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20A73" w14:textId="77777777" w:rsidR="008774C3" w:rsidRPr="006673C8" w:rsidRDefault="008774C3" w:rsidP="007D173C">
      <w:pPr>
        <w:spacing w:after="360"/>
      </w:pPr>
    </w:p>
    <w:p w14:paraId="0F341346" w14:textId="2B6CB821" w:rsidR="00D21DE8" w:rsidRPr="00A578B3" w:rsidRDefault="008E188D" w:rsidP="00A578B3">
      <w:pPr>
        <w:spacing w:line="240" w:lineRule="auto"/>
        <w:rPr>
          <w:b/>
          <w:bCs/>
        </w:rPr>
      </w:pPr>
      <w:r w:rsidRPr="00A578B3">
        <w:rPr>
          <w:b/>
          <w:bCs/>
        </w:rPr>
        <w:t>H01433 TSA9 Hørsholm C</w:t>
      </w:r>
    </w:p>
    <w:p w14:paraId="5B37FECB" w14:textId="77777777" w:rsidR="00A578B3" w:rsidRDefault="00A578B3" w:rsidP="00A578B3">
      <w:pPr>
        <w:spacing w:line="240" w:lineRule="auto"/>
        <w:rPr>
          <w:b/>
          <w:bCs/>
        </w:rPr>
      </w:pPr>
    </w:p>
    <w:p w14:paraId="4328D234" w14:textId="0EA496C0" w:rsidR="00D21DE8" w:rsidRPr="00A578B3" w:rsidRDefault="000A3FB6" w:rsidP="00A578B3">
      <w:pPr>
        <w:spacing w:line="240" w:lineRule="auto"/>
        <w:rPr>
          <w:b/>
          <w:bCs/>
        </w:rPr>
      </w:pPr>
      <w:r w:rsidRPr="00A578B3">
        <w:rPr>
          <w:b/>
          <w:bCs/>
        </w:rPr>
        <w:t>Besigtigelse af §3 Natur</w:t>
      </w:r>
    </w:p>
    <w:p w14:paraId="5E59425E" w14:textId="77777777" w:rsidR="00A578B3" w:rsidRDefault="00A578B3" w:rsidP="00A578B3">
      <w:pPr>
        <w:spacing w:line="240" w:lineRule="auto"/>
      </w:pPr>
    </w:p>
    <w:p w14:paraId="7F230849" w14:textId="744D2159" w:rsidR="00377DF1" w:rsidRPr="00A578B3" w:rsidRDefault="00FF6331" w:rsidP="00A578B3">
      <w:pPr>
        <w:spacing w:line="240" w:lineRule="auto"/>
      </w:pPr>
      <w:r w:rsidRPr="00A578B3">
        <w:t xml:space="preserve">Rambøll har foretage en feltbesigtigelse af §3 området og har </w:t>
      </w:r>
      <w:r w:rsidR="00A578B3">
        <w:t xml:space="preserve">nedenstående beskrivelse </w:t>
      </w:r>
      <w:r w:rsidR="00D63956">
        <w:t>fra §3 ansøgning i en tidligere fase af projektet.</w:t>
      </w:r>
    </w:p>
    <w:p w14:paraId="07EFDF1A" w14:textId="77777777" w:rsidR="000700F2" w:rsidRPr="00A578B3" w:rsidRDefault="000700F2" w:rsidP="00A578B3">
      <w:pPr>
        <w:spacing w:line="240" w:lineRule="auto"/>
      </w:pPr>
    </w:p>
    <w:p w14:paraId="76F395AA" w14:textId="77777777" w:rsidR="000700F2" w:rsidRPr="000700F2" w:rsidRDefault="000700F2" w:rsidP="00A578B3">
      <w:pPr>
        <w:spacing w:line="240" w:lineRule="auto"/>
        <w:rPr>
          <w:b/>
          <w:bCs/>
        </w:rPr>
      </w:pPr>
      <w:r w:rsidRPr="000700F2">
        <w:rPr>
          <w:b/>
          <w:bCs/>
        </w:rPr>
        <w:t xml:space="preserve">Beskrivelse af området </w:t>
      </w:r>
    </w:p>
    <w:p w14:paraId="235C684A" w14:textId="77777777" w:rsidR="00FF6331" w:rsidRDefault="000700F2" w:rsidP="000700F2">
      <w:pPr>
        <w:spacing w:line="240" w:lineRule="auto"/>
      </w:pPr>
      <w:r w:rsidRPr="000700F2">
        <w:t xml:space="preserve">§ 3-området er beliggende lige vest for E47 Helsingørmotorvejen ved afkørsel 16 Hørsholm C. </w:t>
      </w:r>
    </w:p>
    <w:p w14:paraId="0FD6FC2C" w14:textId="77777777" w:rsidR="00FF6331" w:rsidRDefault="00FF6331" w:rsidP="000700F2">
      <w:pPr>
        <w:spacing w:line="240" w:lineRule="auto"/>
      </w:pPr>
    </w:p>
    <w:p w14:paraId="79C18B39" w14:textId="2B199788" w:rsidR="000700F2" w:rsidRDefault="000700F2" w:rsidP="000700F2">
      <w:pPr>
        <w:spacing w:line="240" w:lineRule="auto"/>
      </w:pPr>
      <w:r w:rsidRPr="000700F2">
        <w:t xml:space="preserve">Hele § 3-området er ca. 2 ha og grænser op til et område beskyttet som overdrev jævnfør </w:t>
      </w:r>
      <w:proofErr w:type="spellStart"/>
      <w:r w:rsidRPr="000700F2">
        <w:t>naturbeskyt-telseslovens</w:t>
      </w:r>
      <w:proofErr w:type="spellEnd"/>
      <w:r w:rsidRPr="000700F2">
        <w:t xml:space="preserve"> § 3. </w:t>
      </w:r>
    </w:p>
    <w:p w14:paraId="7D6A9562" w14:textId="77777777" w:rsidR="00FF6331" w:rsidRPr="000700F2" w:rsidRDefault="00FF6331" w:rsidP="000700F2">
      <w:pPr>
        <w:spacing w:line="240" w:lineRule="auto"/>
      </w:pPr>
    </w:p>
    <w:p w14:paraId="1106FC47" w14:textId="3D7032B2" w:rsidR="000700F2" w:rsidRDefault="000700F2" w:rsidP="000700F2">
      <w:pPr>
        <w:spacing w:line="240" w:lineRule="auto"/>
      </w:pPr>
      <w:r w:rsidRPr="000700F2">
        <w:t xml:space="preserve">Arealet er senest blevet besigtiget (ekstensivt) i 2021 af Hørsholm Kommune, der fandt at arealet har karakter af fersk eng, med naturtilstand Dårlig (V)1. Vurderingen dækker både arealet registreret som beskyttet fersk eng og overdrev. </w:t>
      </w:r>
    </w:p>
    <w:p w14:paraId="3763CAE6" w14:textId="77777777" w:rsidR="00A578B3" w:rsidRPr="000700F2" w:rsidRDefault="00A578B3" w:rsidP="000700F2">
      <w:pPr>
        <w:spacing w:line="240" w:lineRule="auto"/>
      </w:pPr>
    </w:p>
    <w:p w14:paraId="7276F195" w14:textId="6359BEDB" w:rsidR="000700F2" w:rsidRDefault="000700F2" w:rsidP="000700F2">
      <w:pPr>
        <w:spacing w:line="240" w:lineRule="auto"/>
      </w:pPr>
      <w:r w:rsidRPr="000700F2">
        <w:t xml:space="preserve">Hovedparten af den besigtigede ferske eng er domineret af forskellige høje græsser såsom </w:t>
      </w:r>
      <w:proofErr w:type="spellStart"/>
      <w:r w:rsidRPr="000700F2">
        <w:t>hunde-græs</w:t>
      </w:r>
      <w:proofErr w:type="spellEnd"/>
      <w:r w:rsidRPr="000700F2">
        <w:t xml:space="preserve">, alm. hvene, bjerg-rørhvene og fløjlsgræs på områdets tørre partier, og arter som tagrør, top-star og kær-star på de mere fugtige områder. Der blev ligeledes registreret en del lodden-due-urt på begge arealtyper. </w:t>
      </w:r>
    </w:p>
    <w:p w14:paraId="5CE5A85E" w14:textId="77777777" w:rsidR="00A578B3" w:rsidRPr="000700F2" w:rsidRDefault="00A578B3" w:rsidP="000700F2">
      <w:pPr>
        <w:spacing w:line="240" w:lineRule="auto"/>
      </w:pPr>
    </w:p>
    <w:p w14:paraId="1A19C5E9" w14:textId="581EDA23" w:rsidR="000700F2" w:rsidRPr="000700F2" w:rsidRDefault="000700F2" w:rsidP="000700F2">
      <w:pPr>
        <w:spacing w:line="240" w:lineRule="auto"/>
      </w:pPr>
      <w:r w:rsidRPr="000700F2">
        <w:t xml:space="preserve">Der blev i alt registreret 36 arter af planter, hvoraf de fleste er almindelige arter. Der blev </w:t>
      </w:r>
      <w:proofErr w:type="spellStart"/>
      <w:r w:rsidRPr="000700F2">
        <w:t>regi-streret</w:t>
      </w:r>
      <w:proofErr w:type="spellEnd"/>
      <w:r w:rsidRPr="000700F2">
        <w:t xml:space="preserve"> 8 problemarter og én enkeltstjerne-markeret, værdifuld art (kær-tidsel).</w:t>
      </w:r>
    </w:p>
    <w:p w14:paraId="43724211" w14:textId="77777777" w:rsidR="00A578B3" w:rsidRDefault="00A578B3" w:rsidP="00D84AFD">
      <w:pPr>
        <w:spacing w:line="240" w:lineRule="auto"/>
      </w:pPr>
    </w:p>
    <w:p w14:paraId="30D9612C" w14:textId="643B3D08" w:rsidR="00D84AFD" w:rsidRDefault="00D84AFD" w:rsidP="00D84AFD">
      <w:pPr>
        <w:spacing w:line="240" w:lineRule="auto"/>
      </w:pPr>
      <w:r w:rsidRPr="00D84AFD">
        <w:t xml:space="preserve">Den del af engen, der tættest på vejen (Frederiksborgvej/vej 207), har en mere </w:t>
      </w:r>
      <w:proofErr w:type="spellStart"/>
      <w:r w:rsidRPr="00D84AFD">
        <w:t>divers</w:t>
      </w:r>
      <w:proofErr w:type="spellEnd"/>
      <w:r w:rsidRPr="00D84AFD">
        <w:t xml:space="preserve"> </w:t>
      </w:r>
      <w:proofErr w:type="spellStart"/>
      <w:r w:rsidRPr="00D84AFD">
        <w:t>artssam-mensætning</w:t>
      </w:r>
      <w:proofErr w:type="spellEnd"/>
      <w:r w:rsidRPr="00D84AFD">
        <w:t xml:space="preserve">, end resten af arealet. Her blev bl.a. fundet </w:t>
      </w:r>
      <w:proofErr w:type="spellStart"/>
      <w:r w:rsidRPr="00D84AFD">
        <w:t>muse-vikke</w:t>
      </w:r>
      <w:proofErr w:type="spellEnd"/>
      <w:r w:rsidRPr="00D84AFD">
        <w:t xml:space="preserve">, </w:t>
      </w:r>
      <w:proofErr w:type="spellStart"/>
      <w:r w:rsidRPr="00D84AFD">
        <w:t>tadder</w:t>
      </w:r>
      <w:proofErr w:type="spellEnd"/>
      <w:r w:rsidRPr="00D84AFD">
        <w:t xml:space="preserve">-vikke, </w:t>
      </w:r>
      <w:proofErr w:type="spellStart"/>
      <w:r w:rsidRPr="00D84AFD">
        <w:t>foder-vikke</w:t>
      </w:r>
      <w:proofErr w:type="spellEnd"/>
      <w:r w:rsidRPr="00D84AFD">
        <w:t xml:space="preserve">, hvid-snerre, alm. kællingetand, eng-brandbæger, kær-tidsel, </w:t>
      </w:r>
      <w:proofErr w:type="spellStart"/>
      <w:r w:rsidRPr="00D84AFD">
        <w:t>ager-tidsel</w:t>
      </w:r>
      <w:proofErr w:type="spellEnd"/>
      <w:r w:rsidRPr="00D84AFD">
        <w:t xml:space="preserve"> og horse-tidsel. I </w:t>
      </w:r>
      <w:proofErr w:type="spellStart"/>
      <w:r w:rsidRPr="00D84AFD">
        <w:t>rand-området</w:t>
      </w:r>
      <w:proofErr w:type="spellEnd"/>
      <w:r w:rsidRPr="00D84AFD">
        <w:t xml:space="preserve"> mellem den slåede rabat (ikke omfattet af § 3) og selve § 3-arealet blev der bl.a. </w:t>
      </w:r>
      <w:proofErr w:type="spellStart"/>
      <w:r w:rsidRPr="00D84AFD">
        <w:t>regi-streret</w:t>
      </w:r>
      <w:proofErr w:type="spellEnd"/>
      <w:r w:rsidRPr="00D84AFD">
        <w:t xml:space="preserve"> humlesneglebælg, gul-kløver, hare-kløver, lancetvejbred, alm. røllike og rejnfan (disse arter er mere overdrevarter). </w:t>
      </w:r>
    </w:p>
    <w:p w14:paraId="53BB8AAA" w14:textId="77777777" w:rsidR="00A578B3" w:rsidRPr="00D84AFD" w:rsidRDefault="00A578B3" w:rsidP="00D84AFD">
      <w:pPr>
        <w:spacing w:line="240" w:lineRule="auto"/>
      </w:pPr>
    </w:p>
    <w:p w14:paraId="1E71A310" w14:textId="5CC38960" w:rsidR="00D84AFD" w:rsidRPr="00D84AFD" w:rsidRDefault="00D84AFD" w:rsidP="00D84AFD">
      <w:pPr>
        <w:spacing w:line="240" w:lineRule="auto"/>
      </w:pPr>
      <w:r w:rsidRPr="00D84AFD">
        <w:t>På baggrund af feltregistreringen, vurderes arealet fortsat at have status som beskyttet fersk eng, undertypen ’</w:t>
      </w:r>
      <w:proofErr w:type="spellStart"/>
      <w:r w:rsidRPr="00D84AFD">
        <w:t>kultureng</w:t>
      </w:r>
      <w:proofErr w:type="spellEnd"/>
      <w:r w:rsidRPr="00D84AFD">
        <w:t xml:space="preserve">’. Naturtilstanden varierer alt efter område, hvor den del, der ligger ud mod vejen, har en højere kvalitet end resten af arealet. Den generelle tilstand af det besigtigede areal, vurderes til at være Ringe (IV). </w:t>
      </w:r>
    </w:p>
    <w:p w14:paraId="4D3ACF9B" w14:textId="77777777" w:rsidR="007F7F8E" w:rsidRDefault="007F7F8E" w:rsidP="00D84AFD">
      <w:pPr>
        <w:spacing w:line="240" w:lineRule="auto"/>
      </w:pPr>
    </w:p>
    <w:p w14:paraId="21600483" w14:textId="2E27F04F" w:rsidR="00D84AFD" w:rsidRPr="00D84AFD" w:rsidRDefault="00D84AFD" w:rsidP="00D84AFD">
      <w:pPr>
        <w:spacing w:line="240" w:lineRule="auto"/>
      </w:pPr>
      <w:r w:rsidRPr="00D84AFD">
        <w:t>Der blev ikke registreret arter på habitatdirektivets bilag IV på arealet ifm. med feltundersøgelsen, og det vurderes heller ikke, at arealet udgør et yngle- eller rasteområde for bilag IV-arter.</w:t>
      </w:r>
    </w:p>
    <w:p w14:paraId="6650723C" w14:textId="77777777" w:rsidR="000A3FB6" w:rsidRPr="00D21DE8" w:rsidRDefault="000A3FB6" w:rsidP="00D21DE8">
      <w:pPr>
        <w:spacing w:after="640" w:line="240" w:lineRule="atLeast"/>
      </w:pPr>
    </w:p>
    <w:p w14:paraId="0ACF2E6C" w14:textId="77777777" w:rsidR="00D21DE8" w:rsidRDefault="00D21DE8" w:rsidP="007D173C">
      <w:pPr>
        <w:spacing w:after="640" w:line="240" w:lineRule="atLeast"/>
      </w:pPr>
    </w:p>
    <w:p w14:paraId="24C64B78" w14:textId="574E826D" w:rsidR="00F82176" w:rsidRPr="006673C8" w:rsidRDefault="00627B70" w:rsidP="00F82176">
      <w:r w:rsidRPr="00627B70">
        <w:rPr>
          <w:noProof/>
        </w:rPr>
        <w:drawing>
          <wp:inline distT="0" distB="0" distL="0" distR="0" wp14:anchorId="5A063902" wp14:editId="55AFE9FC">
            <wp:extent cx="5391150" cy="7503147"/>
            <wp:effectExtent l="0" t="0" r="0" b="3175"/>
            <wp:docPr id="169706395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4189" cy="7507376"/>
                    </a:xfrm>
                    <a:prstGeom prst="rect">
                      <a:avLst/>
                    </a:prstGeom>
                    <a:noFill/>
                    <a:ln>
                      <a:noFill/>
                    </a:ln>
                  </pic:spPr>
                </pic:pic>
              </a:graphicData>
            </a:graphic>
          </wp:inline>
        </w:drawing>
      </w:r>
      <w:r w:rsidR="00377DF1" w:rsidRPr="00377DF1">
        <w:rPr>
          <w:noProof/>
        </w:rPr>
        <w:t xml:space="preserve"> </w:t>
      </w:r>
      <w:r w:rsidR="00377DF1" w:rsidRPr="00377DF1">
        <w:drawing>
          <wp:inline distT="0" distB="0" distL="0" distR="0" wp14:anchorId="00C727EB" wp14:editId="7A72FE35">
            <wp:extent cx="5734050" cy="8222609"/>
            <wp:effectExtent l="0" t="0" r="0" b="7620"/>
            <wp:docPr id="126387898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78983" name=""/>
                    <pic:cNvPicPr/>
                  </pic:nvPicPr>
                  <pic:blipFill>
                    <a:blip r:embed="rId9"/>
                    <a:stretch>
                      <a:fillRect/>
                    </a:stretch>
                  </pic:blipFill>
                  <pic:spPr>
                    <a:xfrm>
                      <a:off x="0" y="0"/>
                      <a:ext cx="5739967" cy="8231095"/>
                    </a:xfrm>
                    <a:prstGeom prst="rect">
                      <a:avLst/>
                    </a:prstGeom>
                  </pic:spPr>
                </pic:pic>
              </a:graphicData>
            </a:graphic>
          </wp:inline>
        </w:drawing>
      </w:r>
    </w:p>
    <w:sectPr w:rsidR="00F82176" w:rsidRPr="006673C8" w:rsidSect="003B700D">
      <w:headerReference w:type="default" r:id="rId10"/>
      <w:footerReference w:type="default" r:id="rId11"/>
      <w:headerReference w:type="first" r:id="rId12"/>
      <w:footerReference w:type="first" r:id="rId13"/>
      <w:pgSz w:w="11906" w:h="16838" w:code="9"/>
      <w:pgMar w:top="1701" w:right="1276" w:bottom="1559" w:left="1276" w:header="425"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A6668" w14:textId="77777777" w:rsidR="001C3D6B" w:rsidRPr="006673C8" w:rsidRDefault="001C3D6B" w:rsidP="00291C7F">
      <w:pPr>
        <w:spacing w:line="240" w:lineRule="auto"/>
      </w:pPr>
      <w:r w:rsidRPr="006673C8">
        <w:separator/>
      </w:r>
    </w:p>
    <w:p w14:paraId="0CD756BC" w14:textId="77777777" w:rsidR="001C3D6B" w:rsidRPr="006673C8" w:rsidRDefault="001C3D6B"/>
  </w:endnote>
  <w:endnote w:type="continuationSeparator" w:id="0">
    <w:p w14:paraId="46A4E476" w14:textId="77777777" w:rsidR="001C3D6B" w:rsidRPr="006673C8" w:rsidRDefault="001C3D6B" w:rsidP="00291C7F">
      <w:pPr>
        <w:spacing w:line="240" w:lineRule="auto"/>
      </w:pPr>
      <w:r w:rsidRPr="006673C8">
        <w:continuationSeparator/>
      </w:r>
    </w:p>
    <w:p w14:paraId="3EDD4E78" w14:textId="77777777" w:rsidR="001C3D6B" w:rsidRPr="006673C8" w:rsidRDefault="001C3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F0090" w14:textId="77777777" w:rsidR="009B1914" w:rsidRPr="006673C8" w:rsidRDefault="009B1914" w:rsidP="007515C8">
    <w:pPr>
      <w:pStyle w:val="Sidefod"/>
      <w:ind w:right="17"/>
      <w:jc w:val="right"/>
    </w:pPr>
    <w:r w:rsidRPr="006673C8">
      <w:fldChar w:fldCharType="begin"/>
    </w:r>
    <w:r w:rsidRPr="006673C8">
      <w:instrText xml:space="preserve"> PAGE  \* Arabic  \* MERGEFORMAT </w:instrText>
    </w:r>
    <w:r w:rsidRPr="006673C8">
      <w:fldChar w:fldCharType="separate"/>
    </w:r>
    <w:r w:rsidRPr="006673C8">
      <w:t>2</w:t>
    </w:r>
    <w:r w:rsidRPr="006673C8">
      <w:fldChar w:fldCharType="end"/>
    </w:r>
    <w:r w:rsidRPr="006673C8">
      <w:t>/</w:t>
    </w:r>
    <w:fldSimple w:instr=" NUMPAGES   \* MERGEFORMAT ">
      <w:r w:rsidRPr="006673C8">
        <w:t>2</w:t>
      </w:r>
    </w:fldSimple>
  </w:p>
  <w:p w14:paraId="1ED5464B" w14:textId="77777777" w:rsidR="003B4958" w:rsidRPr="006673C8" w:rsidRDefault="003B4958" w:rsidP="009B1914">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D173F" w14:textId="77777777" w:rsidR="009B1914" w:rsidRPr="006673C8" w:rsidRDefault="009B1914" w:rsidP="00834804">
    <w:pPr>
      <w:pStyle w:val="Sidefod"/>
      <w:spacing w:before="1080"/>
      <w:ind w:right="17"/>
      <w:jc w:val="right"/>
    </w:pPr>
  </w:p>
  <w:p w14:paraId="5461A906" w14:textId="77777777" w:rsidR="008C7FD5" w:rsidRPr="006673C8" w:rsidRDefault="008C7FD5" w:rsidP="009B1914">
    <w:pPr>
      <w:pStyle w:val="Sidefo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C4427" w14:textId="77777777" w:rsidR="001C3D6B" w:rsidRPr="006673C8" w:rsidRDefault="001C3D6B" w:rsidP="00291C7F">
      <w:pPr>
        <w:spacing w:line="240" w:lineRule="auto"/>
      </w:pPr>
      <w:r w:rsidRPr="006673C8">
        <w:separator/>
      </w:r>
    </w:p>
    <w:p w14:paraId="58EF90A4" w14:textId="77777777" w:rsidR="001C3D6B" w:rsidRPr="006673C8" w:rsidRDefault="001C3D6B"/>
  </w:footnote>
  <w:footnote w:type="continuationSeparator" w:id="0">
    <w:p w14:paraId="281A7A3C" w14:textId="77777777" w:rsidR="001C3D6B" w:rsidRPr="006673C8" w:rsidRDefault="001C3D6B" w:rsidP="00291C7F">
      <w:pPr>
        <w:spacing w:line="240" w:lineRule="auto"/>
      </w:pPr>
      <w:r w:rsidRPr="006673C8">
        <w:continuationSeparator/>
      </w:r>
    </w:p>
    <w:p w14:paraId="1AD00D2A" w14:textId="77777777" w:rsidR="001C3D6B" w:rsidRPr="006673C8" w:rsidRDefault="001C3D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5F7F" w14:textId="24B613EE" w:rsidR="006673C8" w:rsidRDefault="006673C8">
    <w:pPr>
      <w:pStyle w:val="Sidehoved"/>
    </w:pPr>
    <w:r>
      <w:rPr>
        <w:noProof/>
      </w:rPr>
      <w:drawing>
        <wp:anchor distT="0" distB="0" distL="114300" distR="114300" simplePos="0" relativeHeight="251660288" behindDoc="1" locked="0" layoutInCell="1" allowOverlap="1" wp14:anchorId="78276647" wp14:editId="41797946">
          <wp:simplePos x="0" y="0"/>
          <wp:positionH relativeFrom="page">
            <wp:posOffset>6544310</wp:posOffset>
          </wp:positionH>
          <wp:positionV relativeFrom="page">
            <wp:posOffset>575945</wp:posOffset>
          </wp:positionV>
          <wp:extent cx="205105" cy="323850"/>
          <wp:effectExtent l="0" t="0" r="4445" b="0"/>
          <wp:wrapNone/>
          <wp:docPr id="955793894" name="Billede 2"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793894" name="Billede 2"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205105" cy="3238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pPr w:leftFromText="142" w:rightFromText="142" w:vertAnchor="page" w:tblpY="2326"/>
      <w:tblOverlap w:val="never"/>
      <w:tblW w:w="9356" w:type="dxa"/>
      <w:tblBorders>
        <w:top w:val="none" w:sz="0" w:space="0" w:color="auto"/>
        <w:left w:val="none" w:sz="0" w:space="0" w:color="auto"/>
        <w:bottom w:val="single" w:sz="4" w:space="0" w:color="005EB8"/>
        <w:right w:val="none" w:sz="0" w:space="0" w:color="auto"/>
        <w:insideH w:val="none" w:sz="0" w:space="0" w:color="auto"/>
        <w:insideV w:val="none" w:sz="0" w:space="0" w:color="auto"/>
      </w:tblBorders>
      <w:tblCellMar>
        <w:top w:w="113" w:type="dxa"/>
        <w:left w:w="0" w:type="dxa"/>
        <w:right w:w="0" w:type="dxa"/>
      </w:tblCellMar>
      <w:tblLook w:val="0420" w:firstRow="1" w:lastRow="0" w:firstColumn="0" w:lastColumn="0" w:noHBand="0" w:noVBand="1"/>
      <w:tblDescription w:val="Afsender- og dokumentinformation"/>
    </w:tblPr>
    <w:tblGrid>
      <w:gridCol w:w="2526"/>
      <w:gridCol w:w="2562"/>
      <w:gridCol w:w="1594"/>
      <w:gridCol w:w="1252"/>
      <w:gridCol w:w="1422"/>
    </w:tblGrid>
    <w:tr w:rsidR="00546675" w:rsidRPr="006673C8" w14:paraId="7316135E" w14:textId="77777777" w:rsidTr="009C02EE">
      <w:trPr>
        <w:trHeight w:val="738"/>
        <w:tblHeader/>
      </w:trPr>
      <w:tc>
        <w:tcPr>
          <w:tcW w:w="1350" w:type="pct"/>
        </w:tcPr>
        <w:p w14:paraId="1BE48411" w14:textId="77777777" w:rsidR="006673C8" w:rsidRPr="006673C8" w:rsidRDefault="006673C8" w:rsidP="006673C8">
          <w:pPr>
            <w:pStyle w:val="Sender"/>
            <w:rPr>
              <w:rFonts w:cs="Arial"/>
            </w:rPr>
          </w:pPr>
          <w:r w:rsidRPr="006673C8">
            <w:rPr>
              <w:rFonts w:cs="Arial"/>
            </w:rPr>
            <w:t>Sags ID</w:t>
          </w:r>
        </w:p>
        <w:p w14:paraId="71F52E90" w14:textId="6A9B3867" w:rsidR="00546675" w:rsidRPr="006673C8" w:rsidRDefault="00546675" w:rsidP="00FA4640">
          <w:pPr>
            <w:pStyle w:val="Sender"/>
            <w:tabs>
              <w:tab w:val="clear" w:pos="8505"/>
            </w:tabs>
          </w:pPr>
          <w:r w:rsidRPr="006673C8">
            <w:t xml:space="preserve"> </w:t>
          </w:r>
          <w:sdt>
            <w:sdtPr>
              <w:alias w:val="group"/>
              <w:tag w:val="{&quot;templafy&quot;:{&quot;id&quot;:&quot;9cd9c322-42f3-4531-9365-1d8730cfbfba&quot;}}"/>
              <w:id w:val="472796055"/>
            </w:sdtPr>
            <w:sdtEndPr/>
            <w:sdtContent>
              <w:sdt>
                <w:sdtPr>
                  <w:alias w:val="360DocumentNumber"/>
                  <w:tag w:val="DocumentNumber"/>
                  <w:id w:val="-447075518"/>
                  <w:text/>
                </w:sdtPr>
                <w:sdtEndPr/>
                <w:sdtContent>
                  <w:r w:rsidR="006011C3" w:rsidRPr="006673C8">
                    <w:t xml:space="preserve"> </w:t>
                  </w:r>
                  <w:r w:rsidR="006011C3">
                    <w:t xml:space="preserve"> H01433-VD-MILJ-OTA-000</w:t>
                  </w:r>
                  <w:r w:rsidR="000A3FB6">
                    <w:t>5</w:t>
                  </w:r>
                </w:sdtContent>
              </w:sdt>
            </w:sdtContent>
          </w:sdt>
        </w:p>
      </w:tc>
      <w:tc>
        <w:tcPr>
          <w:tcW w:w="1369" w:type="pct"/>
        </w:tcPr>
        <w:p w14:paraId="5E3F5E27" w14:textId="77777777" w:rsidR="006673C8" w:rsidRPr="006673C8" w:rsidRDefault="006673C8" w:rsidP="006673C8">
          <w:pPr>
            <w:pStyle w:val="Sender"/>
            <w:rPr>
              <w:rFonts w:cs="Arial"/>
            </w:rPr>
          </w:pPr>
          <w:r w:rsidRPr="006673C8">
            <w:rPr>
              <w:rFonts w:cs="Arial"/>
            </w:rPr>
            <w:t>Sagsbehandler</w:t>
          </w:r>
        </w:p>
        <w:p w14:paraId="651CF2C6" w14:textId="400BE9C4" w:rsidR="00546675" w:rsidRPr="006673C8" w:rsidRDefault="006673C8" w:rsidP="006673C8">
          <w:pPr>
            <w:pStyle w:val="Sender"/>
          </w:pPr>
          <w:r w:rsidRPr="006673C8">
            <w:rPr>
              <w:rFonts w:cs="Arial"/>
            </w:rPr>
            <w:t>Anne-Mette Jansen</w:t>
          </w:r>
        </w:p>
      </w:tc>
      <w:tc>
        <w:tcPr>
          <w:tcW w:w="852" w:type="pct"/>
        </w:tcPr>
        <w:p w14:paraId="067643B3" w14:textId="77777777" w:rsidR="006673C8" w:rsidRPr="006673C8" w:rsidRDefault="006673C8" w:rsidP="006673C8">
          <w:pPr>
            <w:pStyle w:val="Sender"/>
            <w:rPr>
              <w:rFonts w:cs="Arial"/>
            </w:rPr>
          </w:pPr>
          <w:r w:rsidRPr="006673C8">
            <w:rPr>
              <w:rFonts w:cs="Arial"/>
            </w:rPr>
            <w:t>E-mail</w:t>
          </w:r>
        </w:p>
        <w:p w14:paraId="1AFDBBE3" w14:textId="020FD8C9" w:rsidR="00546675" w:rsidRPr="006673C8" w:rsidRDefault="006673C8" w:rsidP="006673C8">
          <w:pPr>
            <w:pStyle w:val="Sender"/>
          </w:pPr>
          <w:r w:rsidRPr="006673C8">
            <w:rPr>
              <w:rFonts w:cs="Arial"/>
            </w:rPr>
            <w:t>amj@vd.dk</w:t>
          </w:r>
        </w:p>
      </w:tc>
      <w:tc>
        <w:tcPr>
          <w:tcW w:w="669" w:type="pct"/>
        </w:tcPr>
        <w:p w14:paraId="73F918F4" w14:textId="34FC57AF" w:rsidR="00546675" w:rsidRPr="006673C8" w:rsidRDefault="00546675" w:rsidP="00FA4640">
          <w:pPr>
            <w:pStyle w:val="Sender"/>
          </w:pPr>
        </w:p>
      </w:tc>
      <w:tc>
        <w:tcPr>
          <w:tcW w:w="760" w:type="pct"/>
        </w:tcPr>
        <w:p w14:paraId="71BF8341" w14:textId="77777777" w:rsidR="006673C8" w:rsidRPr="006673C8" w:rsidRDefault="006673C8" w:rsidP="006673C8">
          <w:pPr>
            <w:pStyle w:val="Sender"/>
            <w:rPr>
              <w:rFonts w:cs="Arial"/>
            </w:rPr>
          </w:pPr>
          <w:r w:rsidRPr="006673C8">
            <w:rPr>
              <w:rFonts w:cs="Arial"/>
            </w:rPr>
            <w:t>Dato</w:t>
          </w:r>
        </w:p>
        <w:p w14:paraId="31A71D26" w14:textId="4B73BC1D" w:rsidR="00546675" w:rsidRPr="006673C8" w:rsidRDefault="008E188D" w:rsidP="006673C8">
          <w:pPr>
            <w:pStyle w:val="Sender"/>
          </w:pPr>
          <w:r>
            <w:t>Marts 2026</w:t>
          </w:r>
        </w:p>
      </w:tc>
    </w:tr>
  </w:tbl>
  <w:tbl>
    <w:tblPr>
      <w:tblpPr w:vertAnchor="page" w:horzAnchor="page" w:tblpX="1276" w:tblpY="908"/>
      <w:tblOverlap w:val="never"/>
      <w:tblW w:w="218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ayout w:type="fixed"/>
      <w:tblCellMar>
        <w:left w:w="0" w:type="dxa"/>
        <w:right w:w="0" w:type="dxa"/>
      </w:tblCellMar>
      <w:tblLook w:val="0000" w:firstRow="0" w:lastRow="0" w:firstColumn="0" w:lastColumn="0" w:noHBand="0" w:noVBand="0"/>
      <w:tblDescription w:val="Afsender- og dokumentinformation"/>
    </w:tblPr>
    <w:tblGrid>
      <w:gridCol w:w="2189"/>
    </w:tblGrid>
    <w:tr w:rsidR="006673C8" w14:paraId="2B7D36CF" w14:textId="77777777" w:rsidTr="008E188D">
      <w:trPr>
        <w:trHeight w:hRule="exact" w:val="506"/>
      </w:trPr>
      <w:tc>
        <w:tcPr>
          <w:tcW w:w="2189" w:type="dxa"/>
        </w:tcPr>
        <w:p w14:paraId="0CBF8C7C" w14:textId="58241568" w:rsidR="006673C8" w:rsidRDefault="006673C8" w:rsidP="006673C8">
          <w:pPr>
            <w:pStyle w:val="Sidehoved"/>
          </w:pPr>
          <w:r>
            <w:rPr>
              <w:noProof/>
            </w:rPr>
            <w:drawing>
              <wp:inline distT="0" distB="0" distL="0" distR="0" wp14:anchorId="7B5613C4" wp14:editId="540B2F01">
                <wp:extent cx="1325245" cy="321310"/>
                <wp:effectExtent l="0" t="0" r="8255" b="2540"/>
                <wp:docPr id="476842159" name="Billede 1" descr="Vejdirektoratet logo"/>
                <wp:cNvGraphicFramePr/>
                <a:graphic xmlns:a="http://schemas.openxmlformats.org/drawingml/2006/main">
                  <a:graphicData uri="http://schemas.openxmlformats.org/drawingml/2006/picture">
                    <pic:pic xmlns:pic="http://schemas.openxmlformats.org/drawingml/2006/picture">
                      <pic:nvPicPr>
                        <pic:cNvPr id="476842159" name="Billede 1" descr="Vejdirektoratet logo"/>
                        <pic:cNvPicPr/>
                      </pic:nvPicPr>
                      <pic:blipFill>
                        <a:blip r:embed="rId1">
                          <a:extLst>
                            <a:ext uri="{28A0092B-C50C-407E-A947-70E740481C1C}">
                              <a14:useLocalDpi xmlns:a14="http://schemas.microsoft.com/office/drawing/2010/main" val="0"/>
                            </a:ext>
                          </a:extLst>
                        </a:blip>
                        <a:stretch>
                          <a:fillRect/>
                        </a:stretch>
                      </pic:blipFill>
                      <pic:spPr>
                        <a:xfrm>
                          <a:off x="0" y="0"/>
                          <a:ext cx="1325245" cy="321310"/>
                        </a:xfrm>
                        <a:prstGeom prst="rect">
                          <a:avLst/>
                        </a:prstGeom>
                      </pic:spPr>
                    </pic:pic>
                  </a:graphicData>
                </a:graphic>
              </wp:inline>
            </w:drawing>
          </w:r>
        </w:p>
      </w:tc>
    </w:tr>
  </w:tbl>
  <w:p w14:paraId="30F1F1D0" w14:textId="77777777" w:rsidR="003D5446" w:rsidRPr="006673C8" w:rsidRDefault="003D5446">
    <w:pPr>
      <w:pStyle w:val="Sidehoved"/>
    </w:pPr>
    <w:r w:rsidRPr="006673C8">
      <w:rPr>
        <w:rFonts w:ascii="Aptos" w:eastAsia="Times New Roman" w:hAnsi="Aptos" w:cs="Times New Roman"/>
        <w:noProof/>
        <w:kern w:val="2"/>
        <w:sz w:val="24"/>
        <w:szCs w:val="24"/>
        <w:lang w:eastAsia="da-DK"/>
        <w14:ligatures w14:val="standardContextual"/>
      </w:rPr>
      <mc:AlternateContent>
        <mc:Choice Requires="wps">
          <w:drawing>
            <wp:anchor distT="0" distB="0" distL="114300" distR="114300" simplePos="0" relativeHeight="251659264" behindDoc="0" locked="1" layoutInCell="1" allowOverlap="1" wp14:anchorId="26FA9128" wp14:editId="759F75C8">
              <wp:simplePos x="0" y="0"/>
              <wp:positionH relativeFrom="page">
                <wp:posOffset>810260</wp:posOffset>
              </wp:positionH>
              <wp:positionV relativeFrom="page">
                <wp:posOffset>9577070</wp:posOffset>
              </wp:positionV>
              <wp:extent cx="5939640" cy="719640"/>
              <wp:effectExtent l="0" t="0" r="4445" b="4445"/>
              <wp:wrapTopAndBottom/>
              <wp:docPr id="805480471" name="Tekstfelt 1" descr="Afsenderoplysninger"/>
              <wp:cNvGraphicFramePr/>
              <a:graphic xmlns:a="http://schemas.openxmlformats.org/drawingml/2006/main">
                <a:graphicData uri="http://schemas.microsoft.com/office/word/2010/wordprocessingShape">
                  <wps:wsp>
                    <wps:cNvSpPr txBox="1"/>
                    <wps:spPr>
                      <a:xfrm>
                        <a:off x="0" y="0"/>
                        <a:ext cx="5939640" cy="719640"/>
                      </a:xfrm>
                      <a:prstGeom prst="rect">
                        <a:avLst/>
                      </a:prstGeom>
                      <a:noFill/>
                      <a:ln w="6350">
                        <a:noFill/>
                      </a:ln>
                    </wps:spPr>
                    <wps:txbx>
                      <w:txbxContent>
                        <w:tbl>
                          <w:tblPr>
                            <w:tblStyle w:val="Tabel-Gitte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2830"/>
                            <w:gridCol w:w="1842"/>
                            <w:gridCol w:w="2182"/>
                            <w:gridCol w:w="2494"/>
                          </w:tblGrid>
                          <w:tr w:rsidR="006673C8" w14:paraId="7C013ED6" w14:textId="77777777" w:rsidTr="008B4FBB">
                            <w:tc>
                              <w:tcPr>
                                <w:tcW w:w="1514" w:type="pct"/>
                              </w:tcPr>
                              <w:p w14:paraId="41F12AF1"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b/>
                                    <w:bCs/>
                                    <w:color w:val="005EB8"/>
                                  </w:rPr>
                                </w:pPr>
                                <w:r w:rsidRPr="00C41502">
                                  <w:rPr>
                                    <w:b/>
                                    <w:bCs/>
                                    <w:color w:val="005EB8"/>
                                  </w:rPr>
                                  <w:t>Vejdirektoratet</w:t>
                                </w:r>
                                <w:r>
                                  <w:rPr>
                                    <w:b/>
                                    <w:bCs/>
                                    <w:color w:val="005EB8"/>
                                  </w:rPr>
                                  <w:t xml:space="preserve"> </w:t>
                                </w:r>
                              </w:p>
                              <w:p w14:paraId="5C09327F"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Carsten Niebuhrs Gade 43</w:t>
                                </w:r>
                                <w:r>
                                  <w:rPr>
                                    <w:color w:val="005EB8"/>
                                  </w:rPr>
                                  <w:t xml:space="preserve"> </w:t>
                                </w:r>
                              </w:p>
                              <w:p w14:paraId="67E30EE5"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r w:rsidRPr="00C41502">
                                  <w:rPr>
                                    <w:color w:val="005EB8"/>
                                  </w:rPr>
                                  <w:t>1577 København V</w:t>
                                </w:r>
                                <w:r>
                                  <w:rPr>
                                    <w:color w:val="005EB8"/>
                                  </w:rPr>
                                  <w:t xml:space="preserve"> </w:t>
                                </w:r>
                              </w:p>
                            </w:tc>
                            <w:tc>
                              <w:tcPr>
                                <w:tcW w:w="985" w:type="pct"/>
                              </w:tcPr>
                              <w:p w14:paraId="0CBF6274"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Tlf</w:t>
                                </w:r>
                                <w:r>
                                  <w:rPr>
                                    <w:color w:val="005EB8"/>
                                  </w:rPr>
                                  <w:t>.</w:t>
                                </w:r>
                                <w:r w:rsidRPr="00C41502">
                                  <w:rPr>
                                    <w:color w:val="005EB8"/>
                                  </w:rPr>
                                  <w:t xml:space="preserve"> 7244 3333</w:t>
                                </w:r>
                                <w:r>
                                  <w:rPr>
                                    <w:color w:val="005EB8"/>
                                  </w:rPr>
                                  <w:t xml:space="preserve"> </w:t>
                                </w:r>
                              </w:p>
                              <w:p w14:paraId="2530A7E7"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vejdirektoratet.dk</w:t>
                                </w:r>
                                <w:r>
                                  <w:rPr>
                                    <w:color w:val="005EB8"/>
                                  </w:rPr>
                                  <w:t xml:space="preserve"> </w:t>
                                </w:r>
                              </w:p>
                              <w:p w14:paraId="56A5FF64"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p>
                            </w:tc>
                            <w:tc>
                              <w:tcPr>
                                <w:tcW w:w="1167" w:type="pct"/>
                              </w:tcPr>
                              <w:p w14:paraId="39437B31"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p>
                            </w:tc>
                            <w:tc>
                              <w:tcPr>
                                <w:tcW w:w="1334" w:type="pct"/>
                                <w:tcMar>
                                  <w:right w:w="28" w:type="dxa"/>
                                </w:tcMar>
                              </w:tcPr>
                              <w:p w14:paraId="6CD9D4CC" w14:textId="77777777" w:rsidR="006673C8" w:rsidRDefault="006673C8" w:rsidP="001263F4">
                                <w:pPr>
                                  <w:pStyle w:val="Bundtekst"/>
                                  <w:tabs>
                                    <w:tab w:val="clear" w:pos="2268"/>
                                    <w:tab w:val="clear" w:pos="5103"/>
                                    <w:tab w:val="left" w:pos="2694"/>
                                    <w:tab w:val="left" w:pos="4253"/>
                                    <w:tab w:val="left" w:pos="4678"/>
                                    <w:tab w:val="left" w:pos="4962"/>
                                    <w:tab w:val="right" w:pos="8505"/>
                                  </w:tabs>
                                  <w:jc w:val="right"/>
                                  <w:rPr>
                                    <w:color w:val="000000" w:themeColor="text1"/>
                                  </w:rPr>
                                </w:pPr>
                              </w:p>
                              <w:p w14:paraId="7BC599AE" w14:textId="77777777" w:rsidR="006673C8" w:rsidRDefault="006673C8" w:rsidP="001263F4">
                                <w:pPr>
                                  <w:pStyle w:val="Bundtekst"/>
                                  <w:tabs>
                                    <w:tab w:val="clear" w:pos="2268"/>
                                    <w:tab w:val="clear" w:pos="5103"/>
                                    <w:tab w:val="left" w:pos="2694"/>
                                    <w:tab w:val="left" w:pos="4253"/>
                                    <w:tab w:val="left" w:pos="4678"/>
                                    <w:tab w:val="left" w:pos="4962"/>
                                    <w:tab w:val="right" w:pos="8505"/>
                                  </w:tabs>
                                  <w:jc w:val="right"/>
                                  <w:rPr>
                                    <w:smallCaps/>
                                    <w:color w:val="000000" w:themeColor="text1"/>
                                  </w:rPr>
                                </w:pPr>
                              </w:p>
                              <w:p w14:paraId="66A5A6EA" w14:textId="77777777" w:rsidR="006673C8" w:rsidRPr="00805C41" w:rsidRDefault="006673C8" w:rsidP="001263F4">
                                <w:pPr>
                                  <w:pStyle w:val="Bundtekst"/>
                                  <w:tabs>
                                    <w:tab w:val="clear" w:pos="2268"/>
                                    <w:tab w:val="clear" w:pos="5103"/>
                                    <w:tab w:val="left" w:pos="2694"/>
                                    <w:tab w:val="left" w:pos="4253"/>
                                    <w:tab w:val="left" w:pos="4678"/>
                                    <w:tab w:val="left" w:pos="4962"/>
                                    <w:tab w:val="right" w:pos="8505"/>
                                  </w:tabs>
                                  <w:jc w:val="right"/>
                                  <w:rPr>
                                    <w:smallCaps/>
                                    <w:color w:val="000000" w:themeColor="text1"/>
                                  </w:rPr>
                                </w:pPr>
                                <w:r w:rsidRPr="00805C41">
                                  <w:rPr>
                                    <w:smallCaps/>
                                    <w:color w:val="000000" w:themeColor="text1"/>
                                  </w:rPr>
                                  <w:fldChar w:fldCharType="begin"/>
                                </w:r>
                                <w:r w:rsidRPr="00805C41">
                                  <w:rPr>
                                    <w:smallCaps/>
                                    <w:color w:val="000000" w:themeColor="text1"/>
                                  </w:rPr>
                                  <w:instrText>PAGE   \* MERGEFORMAT</w:instrText>
                                </w:r>
                                <w:r w:rsidRPr="00805C41">
                                  <w:rPr>
                                    <w:smallCaps/>
                                    <w:color w:val="000000" w:themeColor="text1"/>
                                  </w:rPr>
                                  <w:fldChar w:fldCharType="separate"/>
                                </w:r>
                                <w:r w:rsidRPr="00805C41">
                                  <w:rPr>
                                    <w:smallCaps/>
                                    <w:color w:val="000000" w:themeColor="text1"/>
                                  </w:rPr>
                                  <w:t>1</w:t>
                                </w:r>
                                <w:r w:rsidRPr="00805C41">
                                  <w:rPr>
                                    <w:smallCaps/>
                                    <w:color w:val="000000" w:themeColor="text1"/>
                                  </w:rPr>
                                  <w:fldChar w:fldCharType="end"/>
                                </w:r>
                                <w:r w:rsidRPr="00805C41">
                                  <w:rPr>
                                    <w:smallCaps/>
                                    <w:color w:val="000000" w:themeColor="text1"/>
                                  </w:rPr>
                                  <w:t>/</w:t>
                                </w:r>
                                <w:r>
                                  <w:rPr>
                                    <w:smallCaps/>
                                    <w:color w:val="000000" w:themeColor="text1"/>
                                  </w:rPr>
                                  <w:fldChar w:fldCharType="begin"/>
                                </w:r>
                                <w:r>
                                  <w:rPr>
                                    <w:smallCaps/>
                                    <w:color w:val="000000" w:themeColor="text1"/>
                                  </w:rPr>
                                  <w:instrText xml:space="preserve"> NUMPAGES   \* MERGEFORMAT </w:instrText>
                                </w:r>
                                <w:r>
                                  <w:rPr>
                                    <w:smallCaps/>
                                    <w:color w:val="000000" w:themeColor="text1"/>
                                  </w:rPr>
                                  <w:fldChar w:fldCharType="separate"/>
                                </w:r>
                                <w:r>
                                  <w:rPr>
                                    <w:smallCaps/>
                                    <w:noProof/>
                                    <w:color w:val="000000" w:themeColor="text1"/>
                                  </w:rPr>
                                  <w:t>1</w:t>
                                </w:r>
                                <w:r>
                                  <w:rPr>
                                    <w:smallCaps/>
                                    <w:color w:val="000000" w:themeColor="text1"/>
                                  </w:rPr>
                                  <w:fldChar w:fldCharType="end"/>
                                </w:r>
                              </w:p>
                            </w:tc>
                          </w:tr>
                        </w:tbl>
                        <w:p w14:paraId="01767A16" w14:textId="18F8A610" w:rsidR="003D5446" w:rsidRDefault="003D5446" w:rsidP="003D5446">
                          <w:pPr>
                            <w:pStyle w:val="AfsenderBund"/>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A9128" id="_x0000_t202" coordsize="21600,21600" o:spt="202" path="m,l,21600r21600,l21600,xe">
              <v:stroke joinstyle="miter"/>
              <v:path gradientshapeok="t" o:connecttype="rect"/>
            </v:shapetype>
            <v:shape id="Tekstfelt 1" o:spid="_x0000_s1026" type="#_x0000_t202" alt="Afsenderoplysninger" style="position:absolute;margin-left:63.8pt;margin-top:754.1pt;width:467.7pt;height:5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" filled="f" stroked="f" strokeweight=".5pt">
              <v:textbox inset="0,0,0,0">
                <w:txbxContent>
                  <w:tbl>
                    <w:tblPr>
                      <w:tblStyle w:val="Tabel-Gitter"/>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2830"/>
                      <w:gridCol w:w="1842"/>
                      <w:gridCol w:w="2182"/>
                      <w:gridCol w:w="2494"/>
                    </w:tblGrid>
                    <w:tr w:rsidR="006673C8" w14:paraId="7C013ED6" w14:textId="77777777" w:rsidTr="008B4FBB">
                      <w:tc>
                        <w:tcPr>
                          <w:tcW w:w="1514" w:type="pct"/>
                        </w:tcPr>
                        <w:p w14:paraId="41F12AF1"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b/>
                              <w:bCs/>
                              <w:color w:val="005EB8"/>
                            </w:rPr>
                          </w:pPr>
                          <w:r w:rsidRPr="00C41502">
                            <w:rPr>
                              <w:b/>
                              <w:bCs/>
                              <w:color w:val="005EB8"/>
                            </w:rPr>
                            <w:t>Vejdirektoratet</w:t>
                          </w:r>
                          <w:r>
                            <w:rPr>
                              <w:b/>
                              <w:bCs/>
                              <w:color w:val="005EB8"/>
                            </w:rPr>
                            <w:t xml:space="preserve"> </w:t>
                          </w:r>
                        </w:p>
                        <w:p w14:paraId="5C09327F"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Carsten Niebuhrs Gade 43</w:t>
                          </w:r>
                          <w:r>
                            <w:rPr>
                              <w:color w:val="005EB8"/>
                            </w:rPr>
                            <w:t xml:space="preserve"> </w:t>
                          </w:r>
                        </w:p>
                        <w:p w14:paraId="67E30EE5"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r w:rsidRPr="00C41502">
                            <w:rPr>
                              <w:color w:val="005EB8"/>
                            </w:rPr>
                            <w:t>1577 København V</w:t>
                          </w:r>
                          <w:r>
                            <w:rPr>
                              <w:color w:val="005EB8"/>
                            </w:rPr>
                            <w:t xml:space="preserve"> </w:t>
                          </w:r>
                        </w:p>
                      </w:tc>
                      <w:tc>
                        <w:tcPr>
                          <w:tcW w:w="985" w:type="pct"/>
                        </w:tcPr>
                        <w:p w14:paraId="0CBF6274"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Tlf</w:t>
                          </w:r>
                          <w:r>
                            <w:rPr>
                              <w:color w:val="005EB8"/>
                            </w:rPr>
                            <w:t>.</w:t>
                          </w:r>
                          <w:r w:rsidRPr="00C41502">
                            <w:rPr>
                              <w:color w:val="005EB8"/>
                            </w:rPr>
                            <w:t xml:space="preserve"> 7244 3333</w:t>
                          </w:r>
                          <w:r>
                            <w:rPr>
                              <w:color w:val="005EB8"/>
                            </w:rPr>
                            <w:t xml:space="preserve"> </w:t>
                          </w:r>
                        </w:p>
                        <w:p w14:paraId="2530A7E7"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color w:val="005EB8"/>
                            </w:rPr>
                          </w:pPr>
                          <w:r w:rsidRPr="00C41502">
                            <w:rPr>
                              <w:color w:val="005EB8"/>
                            </w:rPr>
                            <w:t>vejdirektoratet.dk</w:t>
                          </w:r>
                          <w:r>
                            <w:rPr>
                              <w:color w:val="005EB8"/>
                            </w:rPr>
                            <w:t xml:space="preserve"> </w:t>
                          </w:r>
                        </w:p>
                        <w:p w14:paraId="56A5FF64"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p>
                      </w:tc>
                      <w:tc>
                        <w:tcPr>
                          <w:tcW w:w="1167" w:type="pct"/>
                        </w:tcPr>
                        <w:p w14:paraId="39437B31" w14:textId="77777777" w:rsidR="006673C8" w:rsidRDefault="006673C8" w:rsidP="00C41502">
                          <w:pPr>
                            <w:pStyle w:val="Bundtekst"/>
                            <w:tabs>
                              <w:tab w:val="clear" w:pos="2268"/>
                              <w:tab w:val="clear" w:pos="5103"/>
                              <w:tab w:val="left" w:pos="2694"/>
                              <w:tab w:val="left" w:pos="4253"/>
                              <w:tab w:val="left" w:pos="4678"/>
                              <w:tab w:val="left" w:pos="4962"/>
                              <w:tab w:val="right" w:pos="8505"/>
                            </w:tabs>
                            <w:rPr>
                              <w:rStyle w:val="Kraftighenvisning"/>
                            </w:rPr>
                          </w:pPr>
                        </w:p>
                      </w:tc>
                      <w:tc>
                        <w:tcPr>
                          <w:tcW w:w="1334" w:type="pct"/>
                          <w:tcMar>
                            <w:right w:w="28" w:type="dxa"/>
                          </w:tcMar>
                        </w:tcPr>
                        <w:p w14:paraId="6CD9D4CC" w14:textId="77777777" w:rsidR="006673C8" w:rsidRDefault="006673C8" w:rsidP="001263F4">
                          <w:pPr>
                            <w:pStyle w:val="Bundtekst"/>
                            <w:tabs>
                              <w:tab w:val="clear" w:pos="2268"/>
                              <w:tab w:val="clear" w:pos="5103"/>
                              <w:tab w:val="left" w:pos="2694"/>
                              <w:tab w:val="left" w:pos="4253"/>
                              <w:tab w:val="left" w:pos="4678"/>
                              <w:tab w:val="left" w:pos="4962"/>
                              <w:tab w:val="right" w:pos="8505"/>
                            </w:tabs>
                            <w:jc w:val="right"/>
                            <w:rPr>
                              <w:color w:val="000000" w:themeColor="text1"/>
                            </w:rPr>
                          </w:pPr>
                        </w:p>
                        <w:p w14:paraId="7BC599AE" w14:textId="77777777" w:rsidR="006673C8" w:rsidRDefault="006673C8" w:rsidP="001263F4">
                          <w:pPr>
                            <w:pStyle w:val="Bundtekst"/>
                            <w:tabs>
                              <w:tab w:val="clear" w:pos="2268"/>
                              <w:tab w:val="clear" w:pos="5103"/>
                              <w:tab w:val="left" w:pos="2694"/>
                              <w:tab w:val="left" w:pos="4253"/>
                              <w:tab w:val="left" w:pos="4678"/>
                              <w:tab w:val="left" w:pos="4962"/>
                              <w:tab w:val="right" w:pos="8505"/>
                            </w:tabs>
                            <w:jc w:val="right"/>
                            <w:rPr>
                              <w:smallCaps/>
                              <w:color w:val="000000" w:themeColor="text1"/>
                            </w:rPr>
                          </w:pPr>
                        </w:p>
                        <w:p w14:paraId="66A5A6EA" w14:textId="77777777" w:rsidR="006673C8" w:rsidRPr="00805C41" w:rsidRDefault="006673C8" w:rsidP="001263F4">
                          <w:pPr>
                            <w:pStyle w:val="Bundtekst"/>
                            <w:tabs>
                              <w:tab w:val="clear" w:pos="2268"/>
                              <w:tab w:val="clear" w:pos="5103"/>
                              <w:tab w:val="left" w:pos="2694"/>
                              <w:tab w:val="left" w:pos="4253"/>
                              <w:tab w:val="left" w:pos="4678"/>
                              <w:tab w:val="left" w:pos="4962"/>
                              <w:tab w:val="right" w:pos="8505"/>
                            </w:tabs>
                            <w:jc w:val="right"/>
                            <w:rPr>
                              <w:smallCaps/>
                              <w:color w:val="000000" w:themeColor="text1"/>
                            </w:rPr>
                          </w:pPr>
                          <w:r w:rsidRPr="00805C41">
                            <w:rPr>
                              <w:smallCaps/>
                              <w:color w:val="000000" w:themeColor="text1"/>
                            </w:rPr>
                            <w:fldChar w:fldCharType="begin"/>
                          </w:r>
                          <w:r w:rsidRPr="00805C41">
                            <w:rPr>
                              <w:smallCaps/>
                              <w:color w:val="000000" w:themeColor="text1"/>
                            </w:rPr>
                            <w:instrText>PAGE   \* MERGEFORMAT</w:instrText>
                          </w:r>
                          <w:r w:rsidRPr="00805C41">
                            <w:rPr>
                              <w:smallCaps/>
                              <w:color w:val="000000" w:themeColor="text1"/>
                            </w:rPr>
                            <w:fldChar w:fldCharType="separate"/>
                          </w:r>
                          <w:r w:rsidRPr="00805C41">
                            <w:rPr>
                              <w:smallCaps/>
                              <w:color w:val="000000" w:themeColor="text1"/>
                            </w:rPr>
                            <w:t>1</w:t>
                          </w:r>
                          <w:r w:rsidRPr="00805C41">
                            <w:rPr>
                              <w:smallCaps/>
                              <w:color w:val="000000" w:themeColor="text1"/>
                            </w:rPr>
                            <w:fldChar w:fldCharType="end"/>
                          </w:r>
                          <w:r w:rsidRPr="00805C41">
                            <w:rPr>
                              <w:smallCaps/>
                              <w:color w:val="000000" w:themeColor="text1"/>
                            </w:rPr>
                            <w:t>/</w:t>
                          </w:r>
                          <w:r>
                            <w:rPr>
                              <w:smallCaps/>
                              <w:color w:val="000000" w:themeColor="text1"/>
                            </w:rPr>
                            <w:fldChar w:fldCharType="begin"/>
                          </w:r>
                          <w:r>
                            <w:rPr>
                              <w:smallCaps/>
                              <w:color w:val="000000" w:themeColor="text1"/>
                            </w:rPr>
                            <w:instrText xml:space="preserve"> NUMPAGES   \* MERGEFORMAT </w:instrText>
                          </w:r>
                          <w:r>
                            <w:rPr>
                              <w:smallCaps/>
                              <w:color w:val="000000" w:themeColor="text1"/>
                            </w:rPr>
                            <w:fldChar w:fldCharType="separate"/>
                          </w:r>
                          <w:r>
                            <w:rPr>
                              <w:smallCaps/>
                              <w:noProof/>
                              <w:color w:val="000000" w:themeColor="text1"/>
                            </w:rPr>
                            <w:t>1</w:t>
                          </w:r>
                          <w:r>
                            <w:rPr>
                              <w:smallCaps/>
                              <w:color w:val="000000" w:themeColor="text1"/>
                            </w:rPr>
                            <w:fldChar w:fldCharType="end"/>
                          </w:r>
                        </w:p>
                      </w:tc>
                    </w:tr>
                  </w:tbl>
                  <w:p w14:paraId="01767A16" w14:textId="18F8A610" w:rsidR="003D5446" w:rsidRDefault="003D5446" w:rsidP="003D5446">
                    <w:pPr>
                      <w:pStyle w:val="AfsenderBund"/>
                    </w:pPr>
                  </w:p>
                </w:txbxContent>
              </v:textbox>
              <w10:wrap type="topAndBottom"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CAA"/>
    <w:multiLevelType w:val="hybridMultilevel"/>
    <w:tmpl w:val="8098DA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F7B30"/>
    <w:multiLevelType w:val="hybridMultilevel"/>
    <w:tmpl w:val="CFE2BAAC"/>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9A6556"/>
    <w:multiLevelType w:val="hybridMultilevel"/>
    <w:tmpl w:val="9D58B43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C73FE5"/>
    <w:multiLevelType w:val="hybridMultilevel"/>
    <w:tmpl w:val="8292A554"/>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3E0FB4"/>
    <w:multiLevelType w:val="hybridMultilevel"/>
    <w:tmpl w:val="3458829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672393D"/>
    <w:multiLevelType w:val="multilevel"/>
    <w:tmpl w:val="209AFC1A"/>
    <w:lvl w:ilvl="0">
      <w:start w:val="1"/>
      <w:numFmt w:val="bullet"/>
      <w:pStyle w:val="VD-Punkttegn"/>
      <w:lvlText w:val=""/>
      <w:lvlJc w:val="left"/>
      <w:pPr>
        <w:ind w:left="284" w:hanging="284"/>
      </w:pPr>
      <w:rPr>
        <w:rFonts w:ascii="Symbol" w:hAnsi="Symbol" w:hint="default"/>
      </w:rPr>
    </w:lvl>
    <w:lvl w:ilvl="1">
      <w:start w:val="1"/>
      <w:numFmt w:val="bullet"/>
      <w:lvlText w:val="o"/>
      <w:lvlJc w:val="left"/>
      <w:pPr>
        <w:ind w:left="568" w:hanging="284"/>
      </w:pPr>
      <w:rPr>
        <w:rFonts w:ascii="Courier New" w:hAnsi="Courier New"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6" w15:restartNumberingAfterBreak="0">
    <w:nsid w:val="51B67E95"/>
    <w:multiLevelType w:val="hybridMultilevel"/>
    <w:tmpl w:val="CCF46B9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D8174A5"/>
    <w:multiLevelType w:val="hybridMultilevel"/>
    <w:tmpl w:val="BC2C6C8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1DF4D91"/>
    <w:multiLevelType w:val="hybridMultilevel"/>
    <w:tmpl w:val="077A1C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85245E2"/>
    <w:multiLevelType w:val="multilevel"/>
    <w:tmpl w:val="66F0607E"/>
    <w:lvl w:ilvl="0">
      <w:start w:val="1"/>
      <w:numFmt w:val="bullet"/>
      <w:lvlText w:val=""/>
      <w:lvlJc w:val="left"/>
      <w:pPr>
        <w:ind w:left="284" w:hanging="284"/>
      </w:pPr>
      <w:rPr>
        <w:rFonts w:ascii="Symbol" w:hAnsi="Symbol" w:hint="default"/>
      </w:rPr>
    </w:lvl>
    <w:lvl w:ilvl="1">
      <w:start w:val="1"/>
      <w:numFmt w:val="decimal"/>
      <w:lvlText w:val="%2."/>
      <w:lvlJc w:val="left"/>
      <w:pPr>
        <w:ind w:left="644" w:hanging="360"/>
      </w:p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0" w15:restartNumberingAfterBreak="0">
    <w:nsid w:val="79E11182"/>
    <w:multiLevelType w:val="hybridMultilevel"/>
    <w:tmpl w:val="B39E2C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7D533CFB"/>
    <w:multiLevelType w:val="hybridMultilevel"/>
    <w:tmpl w:val="2D6019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08357782">
    <w:abstractNumId w:val="8"/>
  </w:num>
  <w:num w:numId="2" w16cid:durableId="2144928972">
    <w:abstractNumId w:val="3"/>
  </w:num>
  <w:num w:numId="3" w16cid:durableId="1862623857">
    <w:abstractNumId w:val="2"/>
  </w:num>
  <w:num w:numId="4" w16cid:durableId="1263417554">
    <w:abstractNumId w:val="11"/>
  </w:num>
  <w:num w:numId="5" w16cid:durableId="815532351">
    <w:abstractNumId w:val="1"/>
  </w:num>
  <w:num w:numId="6" w16cid:durableId="711079431">
    <w:abstractNumId w:val="5"/>
  </w:num>
  <w:num w:numId="7" w16cid:durableId="4894923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1315614">
    <w:abstractNumId w:val="6"/>
  </w:num>
  <w:num w:numId="9" w16cid:durableId="1466002845">
    <w:abstractNumId w:val="9"/>
  </w:num>
  <w:num w:numId="10" w16cid:durableId="1233661470">
    <w:abstractNumId w:val="10"/>
  </w:num>
  <w:num w:numId="11" w16cid:durableId="196741442">
    <w:abstractNumId w:val="7"/>
  </w:num>
  <w:num w:numId="12" w16cid:durableId="1002900293">
    <w:abstractNumId w:val="4"/>
  </w:num>
  <w:num w:numId="13" w16cid:durableId="1043748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12-19T13:28:51.3709174+01:00&quot;,&quot;Checksum&quot;:&quot;32940aa35aee31744d22c62b5aca577d&quot;,&quot;IsAccessible&quot;:false,&quot;Settings&quot;:{&quot;CreatePdfUa&quot;:2}}"/>
    <w:docVar w:name="AttachedTemplatePath" w:val="VD Basis.dotm"/>
    <w:docVar w:name="CreatedWithDtVersion" w:val="2.16.006"/>
    <w:docVar w:name="DocumentCreated" w:val="DocumentCreated"/>
    <w:docVar w:name="DocumentCreatedOK" w:val="DocumentCreatedOK"/>
    <w:docVar w:name="DocumentInitialized" w:val="OK"/>
    <w:docVar w:name="Encrypted_CloudStatistics_DocumentCreation" w:val="jdVW2FK8uI0YHzTHPTEY1w=="/>
    <w:docVar w:name="Encrypted_CloudStatistics_StoryID" w:val="7JP9Jvi+70xkYR1/vo1DTrmWuj1AzaqQB0DSZzT9Z0gGamy7AiV8iAv9w6WzH+ru"/>
    <w:docVar w:name="Encrypted_DialogFieldValue_cancelbutton" w:val="Go1BF8BBsJqqGsR1izlsvQ=="/>
    <w:docVar w:name="Encrypted_DialogFieldValue_cosignatoryname" w:val="1XTO87BokaGrwW6EL6Yr7f7hysxMQ2znh+u1q1BU+Bc="/>
    <w:docVar w:name="Encrypted_DialogFieldValue_documentdate" w:val="o7ch5Z/aEfCB4qfzCUkvFIHURcQQ64igt/ujm6dkweY="/>
    <w:docVar w:name="Encrypted_DialogFieldValue_finduserbutton" w:val="Go1BF8BBsJqqGsR1izlsvQ=="/>
    <w:docVar w:name="Encrypted_DialogFieldValue_localprofileuserid" w:val="h0tVy4jTiGBvhUEiN3b0FA=="/>
    <w:docVar w:name="Encrypted_DialogFieldValue_okbutton" w:val="Go1BF8BBsJqqGsR1izlsvQ=="/>
    <w:docVar w:name="Encrypted_DialogFieldValue_senderdepartment" w:val="nC3BePQfnO77vSJL5gy0pihfGWLOtj+RjzTnZKyXtSUu/oO8eEqbLn75oirlaLCW"/>
    <w:docVar w:name="Encrypted_DialogFieldValue_senderdepartmentshort" w:val="ySLqX52/M/Bo7jm+xIE9qg=="/>
    <w:docVar w:name="Encrypted_DialogFieldValue_senderemail" w:val="b8i0Wu0bhAcS9T/ytKWeXw=="/>
    <w:docVar w:name="Encrypted_DialogFieldValue_sendername" w:val="1XTO87BokaGrwW6EL6Yr7f7hysxMQ2znh+u1q1BU+Bc="/>
    <w:docVar w:name="Encrypted_DialogFieldValue_senderplaceofservice" w:val="UtvzUS6CY+ODPYx0nAP+ig=="/>
    <w:docVar w:name="Encrypted_DialogFieldValue_senderposition" w:val="3TLgVy42kLfbXk26Stn8qg=="/>
    <w:docVar w:name="Encrypted_DialogFieldValue_showlocalprofiles" w:val="jdVW2FK8uI0YHzTHPTEY1w=="/>
    <w:docVar w:name="Encrypted_DialogFieldValue_shownetworkprofiles" w:val="Go1BF8BBsJqqGsR1izlsvQ=="/>
    <w:docVar w:name="Encrypted_DocHeader" w:val="2h1rRSTlHpa61yXky9riNg=="/>
    <w:docVar w:name="Encrypted_DocumentChangeThisVar" w:val="Go1BF8BBsJqqGsR1izlsvQ=="/>
    <w:docVar w:name="IntegrationType" w:val="StandAlone"/>
  </w:docVars>
  <w:rsids>
    <w:rsidRoot w:val="006673C8"/>
    <w:rsid w:val="00004AA3"/>
    <w:rsid w:val="00013350"/>
    <w:rsid w:val="00013EA4"/>
    <w:rsid w:val="00014751"/>
    <w:rsid w:val="00014A0A"/>
    <w:rsid w:val="0002103B"/>
    <w:rsid w:val="00023F51"/>
    <w:rsid w:val="00027C81"/>
    <w:rsid w:val="00033891"/>
    <w:rsid w:val="00035465"/>
    <w:rsid w:val="0004385B"/>
    <w:rsid w:val="0004516D"/>
    <w:rsid w:val="00046249"/>
    <w:rsid w:val="00053DF0"/>
    <w:rsid w:val="000604B0"/>
    <w:rsid w:val="00061207"/>
    <w:rsid w:val="00064F5F"/>
    <w:rsid w:val="000700F2"/>
    <w:rsid w:val="00076291"/>
    <w:rsid w:val="00083C31"/>
    <w:rsid w:val="00084FB3"/>
    <w:rsid w:val="000900FD"/>
    <w:rsid w:val="00093974"/>
    <w:rsid w:val="00094594"/>
    <w:rsid w:val="00094B58"/>
    <w:rsid w:val="00095C7E"/>
    <w:rsid w:val="00097FC7"/>
    <w:rsid w:val="000A06BE"/>
    <w:rsid w:val="000A0A49"/>
    <w:rsid w:val="000A3E38"/>
    <w:rsid w:val="000A3FB6"/>
    <w:rsid w:val="000A70B5"/>
    <w:rsid w:val="000C4D62"/>
    <w:rsid w:val="000C532C"/>
    <w:rsid w:val="000C5547"/>
    <w:rsid w:val="000C565C"/>
    <w:rsid w:val="000C5D00"/>
    <w:rsid w:val="000D0A4A"/>
    <w:rsid w:val="000D115A"/>
    <w:rsid w:val="000D2BDA"/>
    <w:rsid w:val="000F1D4D"/>
    <w:rsid w:val="001018AE"/>
    <w:rsid w:val="00101B7A"/>
    <w:rsid w:val="001025F1"/>
    <w:rsid w:val="00111B40"/>
    <w:rsid w:val="00115B60"/>
    <w:rsid w:val="001166DA"/>
    <w:rsid w:val="00122947"/>
    <w:rsid w:val="00127F2E"/>
    <w:rsid w:val="00130DA6"/>
    <w:rsid w:val="00130F32"/>
    <w:rsid w:val="00132880"/>
    <w:rsid w:val="00137FA6"/>
    <w:rsid w:val="001467C7"/>
    <w:rsid w:val="00152AD5"/>
    <w:rsid w:val="00162522"/>
    <w:rsid w:val="001709B8"/>
    <w:rsid w:val="00171339"/>
    <w:rsid w:val="00185FFC"/>
    <w:rsid w:val="00190498"/>
    <w:rsid w:val="001940DA"/>
    <w:rsid w:val="001952BE"/>
    <w:rsid w:val="00197BA9"/>
    <w:rsid w:val="001A0ABE"/>
    <w:rsid w:val="001A2DCF"/>
    <w:rsid w:val="001A5E82"/>
    <w:rsid w:val="001C1494"/>
    <w:rsid w:val="001C3D6B"/>
    <w:rsid w:val="001C5C28"/>
    <w:rsid w:val="001C752F"/>
    <w:rsid w:val="001E0768"/>
    <w:rsid w:val="001E1B06"/>
    <w:rsid w:val="001F1102"/>
    <w:rsid w:val="001F1789"/>
    <w:rsid w:val="001F2CC6"/>
    <w:rsid w:val="002038F3"/>
    <w:rsid w:val="0020559A"/>
    <w:rsid w:val="00206321"/>
    <w:rsid w:val="0021084D"/>
    <w:rsid w:val="00213029"/>
    <w:rsid w:val="0021356D"/>
    <w:rsid w:val="002148D2"/>
    <w:rsid w:val="00216319"/>
    <w:rsid w:val="00216866"/>
    <w:rsid w:val="00216EA3"/>
    <w:rsid w:val="002170DA"/>
    <w:rsid w:val="0023418B"/>
    <w:rsid w:val="00242B2A"/>
    <w:rsid w:val="002446B8"/>
    <w:rsid w:val="00246268"/>
    <w:rsid w:val="00247E20"/>
    <w:rsid w:val="00250D39"/>
    <w:rsid w:val="00250E2D"/>
    <w:rsid w:val="0025139C"/>
    <w:rsid w:val="00251B8F"/>
    <w:rsid w:val="00252DBA"/>
    <w:rsid w:val="0025440C"/>
    <w:rsid w:val="0025606C"/>
    <w:rsid w:val="002672B5"/>
    <w:rsid w:val="00274AD4"/>
    <w:rsid w:val="002804B7"/>
    <w:rsid w:val="00283F8D"/>
    <w:rsid w:val="00286C88"/>
    <w:rsid w:val="00287F78"/>
    <w:rsid w:val="00287FF3"/>
    <w:rsid w:val="00291C7F"/>
    <w:rsid w:val="00291CE9"/>
    <w:rsid w:val="00293628"/>
    <w:rsid w:val="002B099A"/>
    <w:rsid w:val="002B1463"/>
    <w:rsid w:val="002B1DF5"/>
    <w:rsid w:val="002B4E17"/>
    <w:rsid w:val="002B5410"/>
    <w:rsid w:val="002B5CDD"/>
    <w:rsid w:val="002C14DA"/>
    <w:rsid w:val="002C3DA9"/>
    <w:rsid w:val="002C638D"/>
    <w:rsid w:val="002D4AEF"/>
    <w:rsid w:val="002D642D"/>
    <w:rsid w:val="002D71BC"/>
    <w:rsid w:val="002F04E2"/>
    <w:rsid w:val="002F3278"/>
    <w:rsid w:val="002F4D02"/>
    <w:rsid w:val="00300B16"/>
    <w:rsid w:val="00307760"/>
    <w:rsid w:val="00310F3F"/>
    <w:rsid w:val="0031473D"/>
    <w:rsid w:val="003224BD"/>
    <w:rsid w:val="00327CA0"/>
    <w:rsid w:val="003308CE"/>
    <w:rsid w:val="00332004"/>
    <w:rsid w:val="00337066"/>
    <w:rsid w:val="00342ADF"/>
    <w:rsid w:val="0035549B"/>
    <w:rsid w:val="00357F5B"/>
    <w:rsid w:val="00363B62"/>
    <w:rsid w:val="003649A5"/>
    <w:rsid w:val="0036750B"/>
    <w:rsid w:val="00370C57"/>
    <w:rsid w:val="00372428"/>
    <w:rsid w:val="00375AA8"/>
    <w:rsid w:val="003768C7"/>
    <w:rsid w:val="00377DF1"/>
    <w:rsid w:val="00383D23"/>
    <w:rsid w:val="00384425"/>
    <w:rsid w:val="003854FA"/>
    <w:rsid w:val="00385B90"/>
    <w:rsid w:val="003961B4"/>
    <w:rsid w:val="00397E5F"/>
    <w:rsid w:val="003B0EDE"/>
    <w:rsid w:val="003B48C5"/>
    <w:rsid w:val="003B4958"/>
    <w:rsid w:val="003B700D"/>
    <w:rsid w:val="003C05B9"/>
    <w:rsid w:val="003C17C4"/>
    <w:rsid w:val="003C3792"/>
    <w:rsid w:val="003D09DF"/>
    <w:rsid w:val="003D105A"/>
    <w:rsid w:val="003D3E52"/>
    <w:rsid w:val="003D5446"/>
    <w:rsid w:val="003D61B1"/>
    <w:rsid w:val="003D6E59"/>
    <w:rsid w:val="003E0167"/>
    <w:rsid w:val="003E5BC1"/>
    <w:rsid w:val="003F0413"/>
    <w:rsid w:val="003F1472"/>
    <w:rsid w:val="003F19EB"/>
    <w:rsid w:val="003F5357"/>
    <w:rsid w:val="003F537D"/>
    <w:rsid w:val="003F715A"/>
    <w:rsid w:val="0040143E"/>
    <w:rsid w:val="004022F2"/>
    <w:rsid w:val="004028C0"/>
    <w:rsid w:val="00407E54"/>
    <w:rsid w:val="00411EF9"/>
    <w:rsid w:val="0041231D"/>
    <w:rsid w:val="004127DF"/>
    <w:rsid w:val="004179CB"/>
    <w:rsid w:val="00420B75"/>
    <w:rsid w:val="0042189E"/>
    <w:rsid w:val="00425543"/>
    <w:rsid w:val="00440DBA"/>
    <w:rsid w:val="00443032"/>
    <w:rsid w:val="00447B60"/>
    <w:rsid w:val="00451C3C"/>
    <w:rsid w:val="00452F5C"/>
    <w:rsid w:val="00453D00"/>
    <w:rsid w:val="004579B2"/>
    <w:rsid w:val="004601D3"/>
    <w:rsid w:val="004604BD"/>
    <w:rsid w:val="00471E7B"/>
    <w:rsid w:val="004751F2"/>
    <w:rsid w:val="0047573F"/>
    <w:rsid w:val="00476531"/>
    <w:rsid w:val="00477E83"/>
    <w:rsid w:val="004800F3"/>
    <w:rsid w:val="004827CC"/>
    <w:rsid w:val="00487551"/>
    <w:rsid w:val="00487831"/>
    <w:rsid w:val="00487F90"/>
    <w:rsid w:val="00490D73"/>
    <w:rsid w:val="00493743"/>
    <w:rsid w:val="00494539"/>
    <w:rsid w:val="00495ED9"/>
    <w:rsid w:val="004964DA"/>
    <w:rsid w:val="00496DDF"/>
    <w:rsid w:val="004A2A52"/>
    <w:rsid w:val="004A5782"/>
    <w:rsid w:val="004A5B98"/>
    <w:rsid w:val="004A698B"/>
    <w:rsid w:val="004A6D41"/>
    <w:rsid w:val="004B77DE"/>
    <w:rsid w:val="004C2138"/>
    <w:rsid w:val="004C73D0"/>
    <w:rsid w:val="004D48EE"/>
    <w:rsid w:val="004E1AA3"/>
    <w:rsid w:val="004E2842"/>
    <w:rsid w:val="004E5DBD"/>
    <w:rsid w:val="004E5DE9"/>
    <w:rsid w:val="004F092D"/>
    <w:rsid w:val="004F423D"/>
    <w:rsid w:val="005014E0"/>
    <w:rsid w:val="005023E6"/>
    <w:rsid w:val="00510D9F"/>
    <w:rsid w:val="00513F89"/>
    <w:rsid w:val="0051714E"/>
    <w:rsid w:val="00522FFD"/>
    <w:rsid w:val="005236BD"/>
    <w:rsid w:val="00525731"/>
    <w:rsid w:val="00531AEA"/>
    <w:rsid w:val="005370A5"/>
    <w:rsid w:val="0054037D"/>
    <w:rsid w:val="00542B02"/>
    <w:rsid w:val="005461DD"/>
    <w:rsid w:val="00546675"/>
    <w:rsid w:val="005501AF"/>
    <w:rsid w:val="00557A39"/>
    <w:rsid w:val="005624D9"/>
    <w:rsid w:val="00566D20"/>
    <w:rsid w:val="00567614"/>
    <w:rsid w:val="005718E9"/>
    <w:rsid w:val="00572823"/>
    <w:rsid w:val="005731D2"/>
    <w:rsid w:val="0057641D"/>
    <w:rsid w:val="00580653"/>
    <w:rsid w:val="0058356B"/>
    <w:rsid w:val="005849F5"/>
    <w:rsid w:val="00592941"/>
    <w:rsid w:val="00593890"/>
    <w:rsid w:val="005A3369"/>
    <w:rsid w:val="005A4D25"/>
    <w:rsid w:val="005B15EE"/>
    <w:rsid w:val="005B7202"/>
    <w:rsid w:val="005C5E64"/>
    <w:rsid w:val="005C732F"/>
    <w:rsid w:val="005D4994"/>
    <w:rsid w:val="005D7E74"/>
    <w:rsid w:val="005F653E"/>
    <w:rsid w:val="005F65B8"/>
    <w:rsid w:val="006011C3"/>
    <w:rsid w:val="00602E62"/>
    <w:rsid w:val="0062155A"/>
    <w:rsid w:val="00627B70"/>
    <w:rsid w:val="006322BD"/>
    <w:rsid w:val="006329E1"/>
    <w:rsid w:val="0063541B"/>
    <w:rsid w:val="006561A5"/>
    <w:rsid w:val="00656D73"/>
    <w:rsid w:val="00660155"/>
    <w:rsid w:val="006603B3"/>
    <w:rsid w:val="00664151"/>
    <w:rsid w:val="00666516"/>
    <w:rsid w:val="006673C8"/>
    <w:rsid w:val="00671BF9"/>
    <w:rsid w:val="00672686"/>
    <w:rsid w:val="00673934"/>
    <w:rsid w:val="0068093F"/>
    <w:rsid w:val="00690D94"/>
    <w:rsid w:val="00693091"/>
    <w:rsid w:val="006A409C"/>
    <w:rsid w:val="006B402E"/>
    <w:rsid w:val="006B6486"/>
    <w:rsid w:val="006B688F"/>
    <w:rsid w:val="006C03AB"/>
    <w:rsid w:val="006C2796"/>
    <w:rsid w:val="006C3DD6"/>
    <w:rsid w:val="006C419A"/>
    <w:rsid w:val="006C63B8"/>
    <w:rsid w:val="006D4B69"/>
    <w:rsid w:val="006E0998"/>
    <w:rsid w:val="006E2D6A"/>
    <w:rsid w:val="006E6646"/>
    <w:rsid w:val="006F1062"/>
    <w:rsid w:val="006F37C6"/>
    <w:rsid w:val="006F45F9"/>
    <w:rsid w:val="00703EB1"/>
    <w:rsid w:val="00707F22"/>
    <w:rsid w:val="00710F27"/>
    <w:rsid w:val="007133C5"/>
    <w:rsid w:val="00722C2A"/>
    <w:rsid w:val="00730291"/>
    <w:rsid w:val="00730F03"/>
    <w:rsid w:val="00733F57"/>
    <w:rsid w:val="0073687F"/>
    <w:rsid w:val="00742180"/>
    <w:rsid w:val="00750A92"/>
    <w:rsid w:val="007515C8"/>
    <w:rsid w:val="0075352A"/>
    <w:rsid w:val="007625DC"/>
    <w:rsid w:val="007748AC"/>
    <w:rsid w:val="0078196C"/>
    <w:rsid w:val="00782332"/>
    <w:rsid w:val="007831CC"/>
    <w:rsid w:val="00783304"/>
    <w:rsid w:val="00792C3E"/>
    <w:rsid w:val="00792D2E"/>
    <w:rsid w:val="0079604F"/>
    <w:rsid w:val="00796178"/>
    <w:rsid w:val="00796525"/>
    <w:rsid w:val="007A0F80"/>
    <w:rsid w:val="007A1FB5"/>
    <w:rsid w:val="007A2DBD"/>
    <w:rsid w:val="007A5CB2"/>
    <w:rsid w:val="007B0CF0"/>
    <w:rsid w:val="007B0F2E"/>
    <w:rsid w:val="007B2C92"/>
    <w:rsid w:val="007C52A5"/>
    <w:rsid w:val="007C5B2F"/>
    <w:rsid w:val="007C746D"/>
    <w:rsid w:val="007D173C"/>
    <w:rsid w:val="007D3337"/>
    <w:rsid w:val="007D6808"/>
    <w:rsid w:val="007D707C"/>
    <w:rsid w:val="007E1890"/>
    <w:rsid w:val="007E754C"/>
    <w:rsid w:val="007E7651"/>
    <w:rsid w:val="007F1419"/>
    <w:rsid w:val="007F72C2"/>
    <w:rsid w:val="007F7F8E"/>
    <w:rsid w:val="00800217"/>
    <w:rsid w:val="00813EDC"/>
    <w:rsid w:val="00815109"/>
    <w:rsid w:val="00823698"/>
    <w:rsid w:val="00825B60"/>
    <w:rsid w:val="00832B91"/>
    <w:rsid w:val="00832C57"/>
    <w:rsid w:val="008330EB"/>
    <w:rsid w:val="00834804"/>
    <w:rsid w:val="008415D3"/>
    <w:rsid w:val="008427D7"/>
    <w:rsid w:val="008455D8"/>
    <w:rsid w:val="00845A45"/>
    <w:rsid w:val="00850999"/>
    <w:rsid w:val="008509C5"/>
    <w:rsid w:val="0085157E"/>
    <w:rsid w:val="00854CC5"/>
    <w:rsid w:val="00866FA6"/>
    <w:rsid w:val="00870B23"/>
    <w:rsid w:val="00873729"/>
    <w:rsid w:val="00874F79"/>
    <w:rsid w:val="008774C3"/>
    <w:rsid w:val="00877DA0"/>
    <w:rsid w:val="00880B3E"/>
    <w:rsid w:val="00881F8B"/>
    <w:rsid w:val="00884211"/>
    <w:rsid w:val="008874A9"/>
    <w:rsid w:val="00893AED"/>
    <w:rsid w:val="00893D9C"/>
    <w:rsid w:val="0089781B"/>
    <w:rsid w:val="008A1DC3"/>
    <w:rsid w:val="008A27E5"/>
    <w:rsid w:val="008B07F5"/>
    <w:rsid w:val="008B172A"/>
    <w:rsid w:val="008B2178"/>
    <w:rsid w:val="008B2870"/>
    <w:rsid w:val="008B5CF0"/>
    <w:rsid w:val="008C11CF"/>
    <w:rsid w:val="008C4161"/>
    <w:rsid w:val="008C633B"/>
    <w:rsid w:val="008C7FD5"/>
    <w:rsid w:val="008D2D49"/>
    <w:rsid w:val="008E188D"/>
    <w:rsid w:val="008E331C"/>
    <w:rsid w:val="008E3752"/>
    <w:rsid w:val="008E5BDF"/>
    <w:rsid w:val="008F3609"/>
    <w:rsid w:val="00903D1F"/>
    <w:rsid w:val="009102CF"/>
    <w:rsid w:val="009119E4"/>
    <w:rsid w:val="00911B8E"/>
    <w:rsid w:val="009269FF"/>
    <w:rsid w:val="0093285E"/>
    <w:rsid w:val="00940D6C"/>
    <w:rsid w:val="0094526A"/>
    <w:rsid w:val="00955F4B"/>
    <w:rsid w:val="00956A0F"/>
    <w:rsid w:val="00957C13"/>
    <w:rsid w:val="009617D9"/>
    <w:rsid w:val="00970035"/>
    <w:rsid w:val="0097056D"/>
    <w:rsid w:val="00970AFC"/>
    <w:rsid w:val="00971D62"/>
    <w:rsid w:val="009846F6"/>
    <w:rsid w:val="009941CA"/>
    <w:rsid w:val="009966DB"/>
    <w:rsid w:val="00997439"/>
    <w:rsid w:val="009A1F33"/>
    <w:rsid w:val="009B0023"/>
    <w:rsid w:val="009B0B7F"/>
    <w:rsid w:val="009B1914"/>
    <w:rsid w:val="009C02EE"/>
    <w:rsid w:val="009C68CB"/>
    <w:rsid w:val="009E6CDA"/>
    <w:rsid w:val="009E7976"/>
    <w:rsid w:val="009F1BA8"/>
    <w:rsid w:val="009F30A9"/>
    <w:rsid w:val="009F5A7B"/>
    <w:rsid w:val="009F71DE"/>
    <w:rsid w:val="00A0071E"/>
    <w:rsid w:val="00A03D05"/>
    <w:rsid w:val="00A067A9"/>
    <w:rsid w:val="00A2468D"/>
    <w:rsid w:val="00A32A7E"/>
    <w:rsid w:val="00A33726"/>
    <w:rsid w:val="00A34A66"/>
    <w:rsid w:val="00A43B9F"/>
    <w:rsid w:val="00A51B11"/>
    <w:rsid w:val="00A57854"/>
    <w:rsid w:val="00A578B3"/>
    <w:rsid w:val="00A61E15"/>
    <w:rsid w:val="00A63582"/>
    <w:rsid w:val="00A63624"/>
    <w:rsid w:val="00A70A3D"/>
    <w:rsid w:val="00A70B79"/>
    <w:rsid w:val="00A7317F"/>
    <w:rsid w:val="00A7343B"/>
    <w:rsid w:val="00A81B5A"/>
    <w:rsid w:val="00A87A67"/>
    <w:rsid w:val="00A90874"/>
    <w:rsid w:val="00A94C1F"/>
    <w:rsid w:val="00A95643"/>
    <w:rsid w:val="00AA4C6B"/>
    <w:rsid w:val="00AA6EB1"/>
    <w:rsid w:val="00AA7091"/>
    <w:rsid w:val="00AB09BE"/>
    <w:rsid w:val="00AB0A0E"/>
    <w:rsid w:val="00AB0ECF"/>
    <w:rsid w:val="00AB1C70"/>
    <w:rsid w:val="00AB6EFD"/>
    <w:rsid w:val="00AC10C8"/>
    <w:rsid w:val="00AC7B26"/>
    <w:rsid w:val="00AD7865"/>
    <w:rsid w:val="00AE6829"/>
    <w:rsid w:val="00AF1959"/>
    <w:rsid w:val="00AF5083"/>
    <w:rsid w:val="00AF7275"/>
    <w:rsid w:val="00AF759D"/>
    <w:rsid w:val="00B00A4E"/>
    <w:rsid w:val="00B01030"/>
    <w:rsid w:val="00B041DF"/>
    <w:rsid w:val="00B0523E"/>
    <w:rsid w:val="00B12BF4"/>
    <w:rsid w:val="00B1400F"/>
    <w:rsid w:val="00B1650A"/>
    <w:rsid w:val="00B17217"/>
    <w:rsid w:val="00B22427"/>
    <w:rsid w:val="00B31A7D"/>
    <w:rsid w:val="00B34052"/>
    <w:rsid w:val="00B41D79"/>
    <w:rsid w:val="00B46199"/>
    <w:rsid w:val="00B56394"/>
    <w:rsid w:val="00B613B0"/>
    <w:rsid w:val="00B64A3F"/>
    <w:rsid w:val="00B67090"/>
    <w:rsid w:val="00B6767F"/>
    <w:rsid w:val="00B74A35"/>
    <w:rsid w:val="00B74F95"/>
    <w:rsid w:val="00B77355"/>
    <w:rsid w:val="00B77AC3"/>
    <w:rsid w:val="00B83BC9"/>
    <w:rsid w:val="00B910BE"/>
    <w:rsid w:val="00B939A6"/>
    <w:rsid w:val="00BA155F"/>
    <w:rsid w:val="00BA1631"/>
    <w:rsid w:val="00BA276B"/>
    <w:rsid w:val="00BA2982"/>
    <w:rsid w:val="00BB22F1"/>
    <w:rsid w:val="00BB244B"/>
    <w:rsid w:val="00BB3523"/>
    <w:rsid w:val="00BB7FE7"/>
    <w:rsid w:val="00BC43BE"/>
    <w:rsid w:val="00BC7669"/>
    <w:rsid w:val="00BD5E81"/>
    <w:rsid w:val="00BE142E"/>
    <w:rsid w:val="00BE3182"/>
    <w:rsid w:val="00BE4C4C"/>
    <w:rsid w:val="00BF2644"/>
    <w:rsid w:val="00BF70FA"/>
    <w:rsid w:val="00BF755E"/>
    <w:rsid w:val="00C11C71"/>
    <w:rsid w:val="00C144E2"/>
    <w:rsid w:val="00C15EF6"/>
    <w:rsid w:val="00C1782E"/>
    <w:rsid w:val="00C17CD6"/>
    <w:rsid w:val="00C211A8"/>
    <w:rsid w:val="00C351C9"/>
    <w:rsid w:val="00C42FEA"/>
    <w:rsid w:val="00C4515C"/>
    <w:rsid w:val="00C546F2"/>
    <w:rsid w:val="00C60188"/>
    <w:rsid w:val="00C7330F"/>
    <w:rsid w:val="00C73429"/>
    <w:rsid w:val="00C75A4D"/>
    <w:rsid w:val="00C8131A"/>
    <w:rsid w:val="00C84BA1"/>
    <w:rsid w:val="00C8639D"/>
    <w:rsid w:val="00C87786"/>
    <w:rsid w:val="00C906E0"/>
    <w:rsid w:val="00C90933"/>
    <w:rsid w:val="00C90A26"/>
    <w:rsid w:val="00C94A81"/>
    <w:rsid w:val="00C960A4"/>
    <w:rsid w:val="00CA0CA3"/>
    <w:rsid w:val="00CA23B0"/>
    <w:rsid w:val="00CB12C9"/>
    <w:rsid w:val="00CC0166"/>
    <w:rsid w:val="00CC4A55"/>
    <w:rsid w:val="00CD0D47"/>
    <w:rsid w:val="00CD4A42"/>
    <w:rsid w:val="00CE4660"/>
    <w:rsid w:val="00CE4C0D"/>
    <w:rsid w:val="00CF5F41"/>
    <w:rsid w:val="00D01345"/>
    <w:rsid w:val="00D04A71"/>
    <w:rsid w:val="00D05E1B"/>
    <w:rsid w:val="00D16CEF"/>
    <w:rsid w:val="00D20371"/>
    <w:rsid w:val="00D2165B"/>
    <w:rsid w:val="00D21DE8"/>
    <w:rsid w:val="00D23A1D"/>
    <w:rsid w:val="00D243C8"/>
    <w:rsid w:val="00D26FFC"/>
    <w:rsid w:val="00D3508B"/>
    <w:rsid w:val="00D40F2E"/>
    <w:rsid w:val="00D42286"/>
    <w:rsid w:val="00D43C5C"/>
    <w:rsid w:val="00D53763"/>
    <w:rsid w:val="00D54556"/>
    <w:rsid w:val="00D561CE"/>
    <w:rsid w:val="00D57199"/>
    <w:rsid w:val="00D57AC0"/>
    <w:rsid w:val="00D61AFD"/>
    <w:rsid w:val="00D63956"/>
    <w:rsid w:val="00D640D7"/>
    <w:rsid w:val="00D65442"/>
    <w:rsid w:val="00D67655"/>
    <w:rsid w:val="00D72D8C"/>
    <w:rsid w:val="00D845D4"/>
    <w:rsid w:val="00D84AFD"/>
    <w:rsid w:val="00D868EA"/>
    <w:rsid w:val="00D86914"/>
    <w:rsid w:val="00DA0035"/>
    <w:rsid w:val="00DA40CD"/>
    <w:rsid w:val="00DB1ADF"/>
    <w:rsid w:val="00DB2157"/>
    <w:rsid w:val="00DB28F4"/>
    <w:rsid w:val="00DB5158"/>
    <w:rsid w:val="00DB5F04"/>
    <w:rsid w:val="00DC4998"/>
    <w:rsid w:val="00DC4D03"/>
    <w:rsid w:val="00DD2A1F"/>
    <w:rsid w:val="00DD5282"/>
    <w:rsid w:val="00DE09A0"/>
    <w:rsid w:val="00DE0A92"/>
    <w:rsid w:val="00DF267A"/>
    <w:rsid w:val="00DF4BD1"/>
    <w:rsid w:val="00DF6FA1"/>
    <w:rsid w:val="00E02057"/>
    <w:rsid w:val="00E05621"/>
    <w:rsid w:val="00E12BFC"/>
    <w:rsid w:val="00E14827"/>
    <w:rsid w:val="00E217A4"/>
    <w:rsid w:val="00E230EC"/>
    <w:rsid w:val="00E244B6"/>
    <w:rsid w:val="00E27147"/>
    <w:rsid w:val="00E2758E"/>
    <w:rsid w:val="00E343EE"/>
    <w:rsid w:val="00E47052"/>
    <w:rsid w:val="00E47487"/>
    <w:rsid w:val="00E52AC9"/>
    <w:rsid w:val="00E52DE3"/>
    <w:rsid w:val="00E55974"/>
    <w:rsid w:val="00E55C85"/>
    <w:rsid w:val="00E629F0"/>
    <w:rsid w:val="00E63439"/>
    <w:rsid w:val="00E66C1D"/>
    <w:rsid w:val="00E72713"/>
    <w:rsid w:val="00E74238"/>
    <w:rsid w:val="00E769ED"/>
    <w:rsid w:val="00E77288"/>
    <w:rsid w:val="00E77668"/>
    <w:rsid w:val="00E819F5"/>
    <w:rsid w:val="00E81F7B"/>
    <w:rsid w:val="00E9010C"/>
    <w:rsid w:val="00E93AEB"/>
    <w:rsid w:val="00E95EA2"/>
    <w:rsid w:val="00E96796"/>
    <w:rsid w:val="00E96AFA"/>
    <w:rsid w:val="00EA25C3"/>
    <w:rsid w:val="00EB3DB0"/>
    <w:rsid w:val="00EB4CD5"/>
    <w:rsid w:val="00EB5B9F"/>
    <w:rsid w:val="00EC04BB"/>
    <w:rsid w:val="00EC0EEF"/>
    <w:rsid w:val="00EC49A6"/>
    <w:rsid w:val="00EC540F"/>
    <w:rsid w:val="00EC73BC"/>
    <w:rsid w:val="00EC7E98"/>
    <w:rsid w:val="00EE4FBC"/>
    <w:rsid w:val="00EF25AD"/>
    <w:rsid w:val="00EF2EE1"/>
    <w:rsid w:val="00F01536"/>
    <w:rsid w:val="00F0569C"/>
    <w:rsid w:val="00F07DBF"/>
    <w:rsid w:val="00F15084"/>
    <w:rsid w:val="00F1744D"/>
    <w:rsid w:val="00F21587"/>
    <w:rsid w:val="00F27BBD"/>
    <w:rsid w:val="00F33D96"/>
    <w:rsid w:val="00F341F9"/>
    <w:rsid w:val="00F4361E"/>
    <w:rsid w:val="00F45E7C"/>
    <w:rsid w:val="00F4771A"/>
    <w:rsid w:val="00F5022A"/>
    <w:rsid w:val="00F61296"/>
    <w:rsid w:val="00F61C27"/>
    <w:rsid w:val="00F66200"/>
    <w:rsid w:val="00F6742F"/>
    <w:rsid w:val="00F7381A"/>
    <w:rsid w:val="00F74A61"/>
    <w:rsid w:val="00F805E0"/>
    <w:rsid w:val="00F814DE"/>
    <w:rsid w:val="00F818C8"/>
    <w:rsid w:val="00F82176"/>
    <w:rsid w:val="00F83C7F"/>
    <w:rsid w:val="00F84332"/>
    <w:rsid w:val="00F874DA"/>
    <w:rsid w:val="00F95995"/>
    <w:rsid w:val="00F97277"/>
    <w:rsid w:val="00F97AA8"/>
    <w:rsid w:val="00FA4640"/>
    <w:rsid w:val="00FB0C95"/>
    <w:rsid w:val="00FB1C41"/>
    <w:rsid w:val="00FB6A42"/>
    <w:rsid w:val="00FD3564"/>
    <w:rsid w:val="00FD379F"/>
    <w:rsid w:val="00FD48FE"/>
    <w:rsid w:val="00FD4D4B"/>
    <w:rsid w:val="00FD58B4"/>
    <w:rsid w:val="00FF61A4"/>
    <w:rsid w:val="00FF6331"/>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8422E"/>
  <w15:docId w15:val="{9E806BBC-9839-4779-ADCA-4D18D52E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1" w:unhideWhenUsed="1"/>
    <w:lsdException w:name="footer" w:semiHidden="1" w:uiPriority="2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157"/>
    <w:pPr>
      <w:spacing w:after="0" w:line="260" w:lineRule="atLeast"/>
    </w:pPr>
    <w:rPr>
      <w:rFonts w:ascii="Arial" w:hAnsi="Arial"/>
      <w:sz w:val="20"/>
      <w:szCs w:val="20"/>
    </w:rPr>
  </w:style>
  <w:style w:type="paragraph" w:styleId="Overskrift1">
    <w:name w:val="heading 1"/>
    <w:basedOn w:val="Normal"/>
    <w:next w:val="Normal"/>
    <w:link w:val="Overskrift1Tegn"/>
    <w:uiPriority w:val="1"/>
    <w:qFormat/>
    <w:rsid w:val="00672686"/>
    <w:pPr>
      <w:keepNext/>
      <w:keepLines/>
      <w:tabs>
        <w:tab w:val="left" w:pos="624"/>
      </w:tabs>
      <w:spacing w:before="240" w:line="300" w:lineRule="atLeast"/>
      <w:contextualSpacing/>
      <w:outlineLvl w:val="0"/>
    </w:pPr>
    <w:rPr>
      <w:rFonts w:eastAsiaTheme="majorEastAsia" w:cstheme="majorBidi"/>
      <w:b/>
      <w:bCs/>
      <w:sz w:val="24"/>
      <w:szCs w:val="28"/>
    </w:rPr>
  </w:style>
  <w:style w:type="paragraph" w:styleId="Overskrift2">
    <w:name w:val="heading 2"/>
    <w:basedOn w:val="Normal"/>
    <w:next w:val="Normal"/>
    <w:link w:val="Overskrift2Tegn"/>
    <w:uiPriority w:val="1"/>
    <w:qFormat/>
    <w:rsid w:val="00672686"/>
    <w:pPr>
      <w:keepNext/>
      <w:keepLines/>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672686"/>
    <w:pPr>
      <w:keepNext/>
      <w:keepLines/>
      <w:contextualSpacing/>
      <w:outlineLvl w:val="2"/>
    </w:pPr>
    <w:rPr>
      <w:rFonts w:eastAsiaTheme="majorEastAsia" w:cstheme="majorBidi"/>
      <w:b/>
      <w:bCs/>
      <w:i/>
    </w:rPr>
  </w:style>
  <w:style w:type="paragraph" w:styleId="Overskrift4">
    <w:name w:val="heading 4"/>
    <w:basedOn w:val="Overskrift3"/>
    <w:next w:val="Normal"/>
    <w:link w:val="Overskrift4Tegn"/>
    <w:uiPriority w:val="1"/>
    <w:qFormat/>
    <w:rsid w:val="00672686"/>
    <w:pPr>
      <w:outlineLvl w:val="3"/>
    </w:pPr>
    <w:rPr>
      <w:bCs w:val="0"/>
      <w:iCs/>
    </w:rPr>
  </w:style>
  <w:style w:type="paragraph" w:styleId="Overskrift5">
    <w:name w:val="heading 5"/>
    <w:basedOn w:val="Overskrift3"/>
    <w:next w:val="Normal"/>
    <w:link w:val="Overskrift5Tegn"/>
    <w:uiPriority w:val="1"/>
    <w:qFormat/>
    <w:rsid w:val="00DB2157"/>
    <w:pPr>
      <w:outlineLvl w:val="4"/>
    </w:pPr>
  </w:style>
  <w:style w:type="paragraph" w:styleId="Overskrift6">
    <w:name w:val="heading 6"/>
    <w:basedOn w:val="Overskrift3"/>
    <w:next w:val="Normal"/>
    <w:link w:val="Overskrift6Tegn"/>
    <w:uiPriority w:val="1"/>
    <w:rsid w:val="00DB2157"/>
    <w:pPr>
      <w:outlineLvl w:val="5"/>
    </w:pPr>
    <w:rPr>
      <w:iCs/>
    </w:rPr>
  </w:style>
  <w:style w:type="paragraph" w:styleId="Overskrift7">
    <w:name w:val="heading 7"/>
    <w:basedOn w:val="Overskrift3"/>
    <w:next w:val="Normal"/>
    <w:link w:val="Overskrift7Tegn"/>
    <w:uiPriority w:val="1"/>
    <w:rsid w:val="00DB2157"/>
    <w:pPr>
      <w:outlineLvl w:val="6"/>
    </w:pPr>
    <w:rPr>
      <w:iCs/>
    </w:rPr>
  </w:style>
  <w:style w:type="paragraph" w:styleId="Overskrift8">
    <w:name w:val="heading 8"/>
    <w:basedOn w:val="Overskrift3"/>
    <w:next w:val="Normal"/>
    <w:link w:val="Overskrift8Tegn"/>
    <w:uiPriority w:val="1"/>
    <w:rsid w:val="00DB2157"/>
    <w:pPr>
      <w:outlineLvl w:val="7"/>
    </w:pPr>
  </w:style>
  <w:style w:type="paragraph" w:styleId="Overskrift9">
    <w:name w:val="heading 9"/>
    <w:basedOn w:val="Overskrift3"/>
    <w:next w:val="Normal"/>
    <w:link w:val="Overskrift9Tegn"/>
    <w:uiPriority w:val="1"/>
    <w:rsid w:val="00DB2157"/>
    <w:pPr>
      <w:outlineLvl w:val="8"/>
    </w:pPr>
    <w:rPr>
      <w:i w:val="0"/>
      <w:iCs/>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rsid w:val="003D61B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D61B1"/>
    <w:rPr>
      <w:rFonts w:ascii="Tahoma" w:hAnsi="Tahoma" w:cs="Tahoma"/>
      <w:sz w:val="16"/>
      <w:szCs w:val="16"/>
    </w:rPr>
  </w:style>
  <w:style w:type="paragraph" w:styleId="Sidehoved">
    <w:name w:val="header"/>
    <w:basedOn w:val="Normal"/>
    <w:link w:val="SidehovedTegn"/>
    <w:uiPriority w:val="21"/>
    <w:rsid w:val="003D61B1"/>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rsid w:val="003D61B1"/>
    <w:rPr>
      <w:rFonts w:ascii="Arial" w:hAnsi="Arial"/>
      <w:sz w:val="16"/>
      <w:szCs w:val="20"/>
    </w:rPr>
  </w:style>
  <w:style w:type="paragraph" w:styleId="Sidefod">
    <w:name w:val="footer"/>
    <w:basedOn w:val="Normal"/>
    <w:link w:val="SidefodTegn"/>
    <w:uiPriority w:val="21"/>
    <w:rsid w:val="003D61B1"/>
    <w:pPr>
      <w:tabs>
        <w:tab w:val="center" w:pos="4819"/>
        <w:tab w:val="right" w:pos="9638"/>
      </w:tabs>
      <w:spacing w:line="200" w:lineRule="atLeast"/>
    </w:pPr>
    <w:rPr>
      <w:noProof/>
      <w:color w:val="404040" w:themeColor="text1" w:themeTint="BF"/>
      <w:sz w:val="15"/>
    </w:rPr>
  </w:style>
  <w:style w:type="character" w:customStyle="1" w:styleId="SidefodTegn">
    <w:name w:val="Sidefod Tegn"/>
    <w:basedOn w:val="Standardskrifttypeiafsnit"/>
    <w:link w:val="Sidefod"/>
    <w:uiPriority w:val="21"/>
    <w:rsid w:val="003D61B1"/>
    <w:rPr>
      <w:rFonts w:ascii="Arial" w:hAnsi="Arial"/>
      <w:noProof/>
      <w:color w:val="404040" w:themeColor="text1" w:themeTint="BF"/>
      <w:sz w:val="15"/>
      <w:szCs w:val="20"/>
    </w:rPr>
  </w:style>
  <w:style w:type="table" w:styleId="Tabel-Gitter">
    <w:name w:val="Table Grid"/>
    <w:basedOn w:val="Tabel-Normal"/>
    <w:uiPriority w:val="39"/>
    <w:rsid w:val="003D61B1"/>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3D61B1"/>
    <w:rPr>
      <w:color w:val="auto"/>
      <w:lang w:val="da-DK"/>
    </w:rPr>
  </w:style>
  <w:style w:type="character" w:customStyle="1" w:styleId="Overskrift1Tegn">
    <w:name w:val="Overskrift 1 Tegn"/>
    <w:basedOn w:val="Standardskrifttypeiafsnit"/>
    <w:link w:val="Overskrift1"/>
    <w:uiPriority w:val="1"/>
    <w:rsid w:val="00672686"/>
    <w:rPr>
      <w:rFonts w:ascii="Arial" w:eastAsiaTheme="majorEastAsia" w:hAnsi="Arial" w:cstheme="majorBidi"/>
      <w:b/>
      <w:bCs/>
      <w:sz w:val="24"/>
      <w:szCs w:val="28"/>
    </w:rPr>
  </w:style>
  <w:style w:type="paragraph" w:customStyle="1" w:styleId="Sender">
    <w:name w:val="Sender"/>
    <w:basedOn w:val="Normal"/>
    <w:link w:val="SenderTegn"/>
    <w:unhideWhenUsed/>
    <w:rsid w:val="008774C3"/>
    <w:pPr>
      <w:tabs>
        <w:tab w:val="right" w:pos="8505"/>
      </w:tabs>
      <w:spacing w:line="190" w:lineRule="atLeast"/>
    </w:pPr>
    <w:rPr>
      <w:sz w:val="15"/>
    </w:rPr>
  </w:style>
  <w:style w:type="character" w:customStyle="1" w:styleId="Overskrift2Tegn">
    <w:name w:val="Overskrift 2 Tegn"/>
    <w:basedOn w:val="Standardskrifttypeiafsnit"/>
    <w:link w:val="Overskrift2"/>
    <w:uiPriority w:val="1"/>
    <w:rsid w:val="00672686"/>
    <w:rPr>
      <w:rFonts w:ascii="Arial" w:eastAsiaTheme="majorEastAsia" w:hAnsi="Arial" w:cstheme="majorBidi"/>
      <w:b/>
      <w:bCs/>
      <w:sz w:val="20"/>
      <w:szCs w:val="26"/>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paragraph" w:customStyle="1" w:styleId="DocumentDate">
    <w:name w:val="DocumentDate"/>
    <w:basedOn w:val="Sender"/>
    <w:link w:val="DocumentDateChar"/>
    <w:semiHidden/>
    <w:rsid w:val="00F33D96"/>
    <w:rPr>
      <w:i/>
      <w:sz w:val="20"/>
    </w:rPr>
  </w:style>
  <w:style w:type="paragraph" w:customStyle="1" w:styleId="SenderDepartment">
    <w:name w:val="SenderDepartment"/>
    <w:basedOn w:val="Sender"/>
    <w:link w:val="SenderDepartmentTegn"/>
    <w:semiHidden/>
    <w:rsid w:val="00E819F5"/>
    <w:rPr>
      <w:b/>
      <w:sz w:val="20"/>
    </w:rPr>
  </w:style>
  <w:style w:type="paragraph" w:customStyle="1" w:styleId="SenderPrefix">
    <w:name w:val="SenderPrefix"/>
    <w:basedOn w:val="Sender"/>
    <w:link w:val="SenderPrefixTegn"/>
    <w:semiHidden/>
    <w:rsid w:val="00F33D96"/>
    <w:rPr>
      <w:b/>
    </w:rPr>
  </w:style>
  <w:style w:type="character" w:customStyle="1" w:styleId="SenderTegn">
    <w:name w:val="Sender Tegn"/>
    <w:basedOn w:val="Standardskrifttypeiafsnit"/>
    <w:link w:val="Sender"/>
    <w:rsid w:val="000C532C"/>
    <w:rPr>
      <w:sz w:val="15"/>
    </w:rPr>
  </w:style>
  <w:style w:type="character" w:customStyle="1" w:styleId="DocumentDateChar">
    <w:name w:val="DocumentDate Char"/>
    <w:basedOn w:val="SenderTegn"/>
    <w:link w:val="DocumentDate"/>
    <w:semiHidden/>
    <w:rsid w:val="000C532C"/>
    <w:rPr>
      <w:i/>
      <w:sz w:val="20"/>
    </w:rPr>
  </w:style>
  <w:style w:type="character" w:customStyle="1" w:styleId="SenderDepartmentTegn">
    <w:name w:val="SenderDepartment Tegn"/>
    <w:basedOn w:val="DocumentDateChar"/>
    <w:link w:val="SenderDepartment"/>
    <w:semiHidden/>
    <w:rsid w:val="000C532C"/>
    <w:rPr>
      <w:b/>
      <w:i w:val="0"/>
      <w:sz w:val="20"/>
    </w:rPr>
  </w:style>
  <w:style w:type="character" w:customStyle="1" w:styleId="SenderPrefixTegn">
    <w:name w:val="SenderPrefix Tegn"/>
    <w:basedOn w:val="SenderTegn"/>
    <w:link w:val="SenderPrefix"/>
    <w:semiHidden/>
    <w:rsid w:val="000C532C"/>
    <w:rPr>
      <w:b/>
      <w:sz w:val="15"/>
    </w:rPr>
  </w:style>
  <w:style w:type="paragraph" w:customStyle="1" w:styleId="FirstPageHeaderSpacer">
    <w:name w:val="FirstPageHeaderSpacer"/>
    <w:basedOn w:val="Normal"/>
    <w:semiHidden/>
    <w:rsid w:val="00572823"/>
    <w:pPr>
      <w:spacing w:line="240" w:lineRule="auto"/>
    </w:pPr>
    <w:rPr>
      <w:rFonts w:ascii="Algerian" w:hAnsi="Algerian"/>
      <w:sz w:val="16"/>
    </w:rPr>
  </w:style>
  <w:style w:type="character" w:customStyle="1" w:styleId="Overskrift3Tegn">
    <w:name w:val="Overskrift 3 Tegn"/>
    <w:basedOn w:val="Standardskrifttypeiafsnit"/>
    <w:link w:val="Overskrift3"/>
    <w:uiPriority w:val="1"/>
    <w:rsid w:val="00672686"/>
    <w:rPr>
      <w:rFonts w:ascii="Arial" w:eastAsiaTheme="majorEastAsia" w:hAnsi="Arial" w:cstheme="majorBidi"/>
      <w:b/>
      <w:bCs/>
      <w:i/>
      <w:sz w:val="20"/>
      <w:szCs w:val="20"/>
    </w:rPr>
  </w:style>
  <w:style w:type="character" w:customStyle="1" w:styleId="Overskrift4Tegn">
    <w:name w:val="Overskrift 4 Tegn"/>
    <w:basedOn w:val="Standardskrifttypeiafsnit"/>
    <w:link w:val="Overskrift4"/>
    <w:uiPriority w:val="1"/>
    <w:rsid w:val="00672686"/>
    <w:rPr>
      <w:rFonts w:ascii="Arial" w:eastAsiaTheme="majorEastAsia" w:hAnsi="Arial" w:cstheme="majorBidi"/>
      <w:b/>
      <w:i/>
      <w:iCs/>
      <w:sz w:val="20"/>
      <w:szCs w:val="20"/>
    </w:rPr>
  </w:style>
  <w:style w:type="character" w:customStyle="1" w:styleId="Overskrift5Tegn">
    <w:name w:val="Overskrift 5 Tegn"/>
    <w:basedOn w:val="Standardskrifttypeiafsnit"/>
    <w:link w:val="Overskrift5"/>
    <w:uiPriority w:val="1"/>
    <w:rsid w:val="00DB2157"/>
    <w:rPr>
      <w:rFonts w:ascii="Arial" w:eastAsiaTheme="majorEastAsia" w:hAnsi="Arial" w:cstheme="majorBidi"/>
      <w:b/>
      <w:bCs/>
      <w:i/>
      <w:sz w:val="20"/>
      <w:szCs w:val="20"/>
    </w:rPr>
  </w:style>
  <w:style w:type="character" w:customStyle="1" w:styleId="Overskrift6Tegn">
    <w:name w:val="Overskrift 6 Tegn"/>
    <w:basedOn w:val="Standardskrifttypeiafsnit"/>
    <w:link w:val="Overskrift6"/>
    <w:uiPriority w:val="1"/>
    <w:rsid w:val="00DB2157"/>
    <w:rPr>
      <w:rFonts w:ascii="Arial" w:eastAsiaTheme="majorEastAsia" w:hAnsi="Arial" w:cstheme="majorBidi"/>
      <w:b/>
      <w:bCs/>
      <w:i/>
      <w:iCs/>
      <w:sz w:val="20"/>
      <w:szCs w:val="20"/>
    </w:rPr>
  </w:style>
  <w:style w:type="character" w:customStyle="1" w:styleId="Overskrift7Tegn">
    <w:name w:val="Overskrift 7 Tegn"/>
    <w:basedOn w:val="Standardskrifttypeiafsnit"/>
    <w:link w:val="Overskrift7"/>
    <w:uiPriority w:val="1"/>
    <w:rsid w:val="00DB2157"/>
    <w:rPr>
      <w:rFonts w:ascii="Arial" w:eastAsiaTheme="majorEastAsia" w:hAnsi="Arial" w:cstheme="majorBidi"/>
      <w:b/>
      <w:bCs/>
      <w:i/>
      <w:iCs/>
      <w:sz w:val="20"/>
      <w:szCs w:val="20"/>
    </w:rPr>
  </w:style>
  <w:style w:type="character" w:customStyle="1" w:styleId="Overskrift8Tegn">
    <w:name w:val="Overskrift 8 Tegn"/>
    <w:basedOn w:val="Standardskrifttypeiafsnit"/>
    <w:link w:val="Overskrift8"/>
    <w:uiPriority w:val="1"/>
    <w:rsid w:val="00DB2157"/>
    <w:rPr>
      <w:rFonts w:ascii="Arial" w:eastAsiaTheme="majorEastAsia" w:hAnsi="Arial" w:cstheme="majorBidi"/>
      <w:b/>
      <w:bCs/>
      <w:i/>
      <w:sz w:val="20"/>
      <w:szCs w:val="20"/>
    </w:rPr>
  </w:style>
  <w:style w:type="character" w:customStyle="1" w:styleId="Overskrift9Tegn">
    <w:name w:val="Overskrift 9 Tegn"/>
    <w:basedOn w:val="Standardskrifttypeiafsnit"/>
    <w:link w:val="Overskrift9"/>
    <w:uiPriority w:val="1"/>
    <w:rsid w:val="00DB2157"/>
    <w:rPr>
      <w:rFonts w:ascii="Arial" w:eastAsiaTheme="majorEastAsia" w:hAnsi="Arial" w:cstheme="majorBidi"/>
      <w:b/>
      <w:bCs/>
      <w:iCs/>
      <w:sz w:val="20"/>
      <w:szCs w:val="20"/>
    </w:rPr>
  </w:style>
  <w:style w:type="paragraph" w:styleId="Listeafsnit">
    <w:name w:val="List Paragraph"/>
    <w:basedOn w:val="Normal"/>
    <w:uiPriority w:val="34"/>
    <w:rsid w:val="006C03AB"/>
    <w:pPr>
      <w:ind w:left="284" w:hanging="284"/>
      <w:contextualSpacing/>
    </w:pPr>
  </w:style>
  <w:style w:type="paragraph" w:customStyle="1" w:styleId="VD-Punkttegn">
    <w:name w:val="VD-Punkttegn"/>
    <w:basedOn w:val="Normal"/>
    <w:semiHidden/>
    <w:qFormat/>
    <w:rsid w:val="006C03AB"/>
    <w:pPr>
      <w:numPr>
        <w:numId w:val="6"/>
      </w:numPr>
      <w:contextualSpacing/>
    </w:pPr>
  </w:style>
  <w:style w:type="character" w:styleId="Hyperlink">
    <w:name w:val="Hyperlink"/>
    <w:basedOn w:val="Standardskrifttypeiafsnit"/>
    <w:uiPriority w:val="21"/>
    <w:rsid w:val="00C17CD6"/>
    <w:rPr>
      <w:color w:val="005EB8"/>
      <w:u w:val="single"/>
      <w:lang w:val="da-DK"/>
    </w:rPr>
  </w:style>
  <w:style w:type="character" w:styleId="Ulstomtale">
    <w:name w:val="Unresolved Mention"/>
    <w:basedOn w:val="Standardskrifttypeiafsnit"/>
    <w:uiPriority w:val="99"/>
    <w:semiHidden/>
    <w:unhideWhenUsed/>
    <w:rsid w:val="00F82176"/>
    <w:rPr>
      <w:color w:val="605E5C"/>
      <w:shd w:val="clear" w:color="auto" w:fill="E1DFDD"/>
    </w:rPr>
  </w:style>
  <w:style w:type="paragraph" w:customStyle="1" w:styleId="AfsenderBund">
    <w:name w:val="AfsenderBund"/>
    <w:semiHidden/>
    <w:qFormat/>
    <w:rsid w:val="00206321"/>
    <w:pPr>
      <w:spacing w:after="0" w:line="220" w:lineRule="atLeast"/>
    </w:pPr>
    <w:rPr>
      <w:sz w:val="15"/>
    </w:rPr>
  </w:style>
  <w:style w:type="paragraph" w:customStyle="1" w:styleId="TitelOverskrift">
    <w:name w:val="TitelOverskrift"/>
    <w:basedOn w:val="Overskrift1"/>
    <w:rsid w:val="00672686"/>
    <w:pPr>
      <w:outlineLvl w:val="9"/>
    </w:pPr>
  </w:style>
  <w:style w:type="paragraph" w:styleId="Overskrift">
    <w:name w:val="TOC Heading"/>
    <w:basedOn w:val="Overskrift1"/>
    <w:next w:val="Normal"/>
    <w:uiPriority w:val="9"/>
    <w:semiHidden/>
    <w:rsid w:val="003D61B1"/>
    <w:pPr>
      <w:spacing w:before="0" w:after="520" w:line="360" w:lineRule="atLeast"/>
      <w:outlineLvl w:val="9"/>
    </w:pPr>
    <w:rPr>
      <w:sz w:val="28"/>
    </w:rPr>
  </w:style>
  <w:style w:type="paragraph" w:styleId="Titel">
    <w:name w:val="Title"/>
    <w:basedOn w:val="Normal"/>
    <w:next w:val="Normal"/>
    <w:link w:val="TitelTegn"/>
    <w:qFormat/>
    <w:rsid w:val="009F1BA8"/>
    <w:pPr>
      <w:spacing w:after="240" w:line="540" w:lineRule="atLeast"/>
      <w:contextualSpacing/>
    </w:pPr>
    <w:rPr>
      <w:rFonts w:eastAsiaTheme="majorEastAsia" w:cstheme="majorBidi"/>
      <w:b/>
      <w:sz w:val="48"/>
      <w:szCs w:val="52"/>
    </w:rPr>
  </w:style>
  <w:style w:type="character" w:customStyle="1" w:styleId="TitelTegn">
    <w:name w:val="Titel Tegn"/>
    <w:basedOn w:val="Standardskrifttypeiafsnit"/>
    <w:link w:val="Titel"/>
    <w:rsid w:val="009F1BA8"/>
    <w:rPr>
      <w:rFonts w:ascii="Arial" w:eastAsiaTheme="majorEastAsia" w:hAnsi="Arial" w:cstheme="majorBidi"/>
      <w:b/>
      <w:sz w:val="48"/>
      <w:szCs w:val="52"/>
    </w:rPr>
  </w:style>
  <w:style w:type="character" w:styleId="Kraftighenvisning">
    <w:name w:val="Intense Reference"/>
    <w:basedOn w:val="Standardskrifttypeiafsnit"/>
    <w:uiPriority w:val="32"/>
    <w:rsid w:val="006673C8"/>
    <w:rPr>
      <w:b/>
      <w:bCs/>
      <w:smallCaps/>
      <w:color w:val="004689" w:themeColor="accent1" w:themeShade="BF"/>
      <w:spacing w:val="5"/>
    </w:rPr>
  </w:style>
  <w:style w:type="paragraph" w:customStyle="1" w:styleId="Bundtekst">
    <w:name w:val="Bundtekst"/>
    <w:basedOn w:val="Normal"/>
    <w:uiPriority w:val="2"/>
    <w:qFormat/>
    <w:rsid w:val="006673C8"/>
    <w:pPr>
      <w:tabs>
        <w:tab w:val="left" w:pos="2268"/>
        <w:tab w:val="left" w:pos="5103"/>
      </w:tabs>
      <w:spacing w:line="220" w:lineRule="exact"/>
    </w:pPr>
    <w:rPr>
      <w:rFonts w:asciiTheme="minorHAnsi" w:hAnsiTheme="minorHAnsi"/>
      <w:kern w:val="2"/>
      <w:sz w:val="15"/>
      <w:szCs w:val="15"/>
      <w14:ligatures w14:val="standardContextual"/>
    </w:rPr>
  </w:style>
  <w:style w:type="paragraph" w:styleId="Billedtekst">
    <w:name w:val="caption"/>
    <w:basedOn w:val="Normal"/>
    <w:next w:val="Normal"/>
    <w:uiPriority w:val="35"/>
    <w:unhideWhenUsed/>
    <w:qFormat/>
    <w:rsid w:val="008C11CF"/>
    <w:pPr>
      <w:spacing w:after="200" w:line="240" w:lineRule="auto"/>
    </w:pPr>
    <w:rPr>
      <w:i/>
      <w:iCs/>
      <w:color w:val="FCC349"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28617">
      <w:bodyDiv w:val="1"/>
      <w:marLeft w:val="0"/>
      <w:marRight w:val="0"/>
      <w:marTop w:val="0"/>
      <w:marBottom w:val="0"/>
      <w:divBdr>
        <w:top w:val="none" w:sz="0" w:space="0" w:color="auto"/>
        <w:left w:val="none" w:sz="0" w:space="0" w:color="auto"/>
        <w:bottom w:val="none" w:sz="0" w:space="0" w:color="auto"/>
        <w:right w:val="none" w:sz="0" w:space="0" w:color="auto"/>
      </w:divBdr>
    </w:div>
    <w:div w:id="1267497419">
      <w:bodyDiv w:val="1"/>
      <w:marLeft w:val="0"/>
      <w:marRight w:val="0"/>
      <w:marTop w:val="0"/>
      <w:marBottom w:val="0"/>
      <w:divBdr>
        <w:top w:val="none" w:sz="0" w:space="0" w:color="auto"/>
        <w:left w:val="none" w:sz="0" w:space="0" w:color="auto"/>
        <w:bottom w:val="none" w:sz="0" w:space="0" w:color="auto"/>
        <w:right w:val="none" w:sz="0" w:space="0" w:color="auto"/>
      </w:divBdr>
    </w:div>
    <w:div w:id="16735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N:\DynamicTemplate\Konfig\Skabeloner\VD%20Basis.dotm" TargetMode="External"/></Relationships>
</file>

<file path=word/theme/theme1.xml><?xml version="1.0" encoding="utf-8"?>
<a:theme xmlns:a="http://schemas.openxmlformats.org/drawingml/2006/main" name="Kontortema">
  <a:themeElements>
    <a:clrScheme name="Vejdirektoratet Ny">
      <a:dk1>
        <a:srgbClr val="000000"/>
      </a:dk1>
      <a:lt1>
        <a:srgbClr val="FFFFFF"/>
      </a:lt1>
      <a:dk2>
        <a:srgbClr val="FCC349"/>
      </a:dk2>
      <a:lt2>
        <a:srgbClr val="9BD7F7"/>
      </a:lt2>
      <a:accent1>
        <a:srgbClr val="005EB8"/>
      </a:accent1>
      <a:accent2>
        <a:srgbClr val="0ABAEE"/>
      </a:accent2>
      <a:accent3>
        <a:srgbClr val="00005E"/>
      </a:accent3>
      <a:accent4>
        <a:srgbClr val="F2CECD"/>
      </a:accent4>
      <a:accent5>
        <a:srgbClr val="FFDD00"/>
      </a:accent5>
      <a:accent6>
        <a:srgbClr val="A1CDC4"/>
      </a:accent6>
      <a:hlink>
        <a:srgbClr val="005EB8"/>
      </a:hlink>
      <a:folHlink>
        <a:srgbClr val="005EB8"/>
      </a:folHlink>
    </a:clrScheme>
    <a:fontScheme name="Brugerdefineret 14">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67583-F8C5-4E2E-B681-26EE28D47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VD Basis.dotm</Template>
  <TotalTime>40</TotalTime>
  <Pages>3</Pages>
  <Words>311</Words>
  <Characters>1902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VD Basis</dc:title>
  <dc:creator>Lars Linneberg</dc:creator>
  <dc:description>Vejdirektoratet</dc:description>
  <cp:lastModifiedBy>Anne-Mette Jansen</cp:lastModifiedBy>
  <cp:revision>11</cp:revision>
  <cp:lastPrinted>2014-07-17T10:44:00Z</cp:lastPrinted>
  <dcterms:created xsi:type="dcterms:W3CDTF">2026-03-20T13:37:00Z</dcterms:created>
  <dcterms:modified xsi:type="dcterms:W3CDTF">2026-03-20T14:17:00Z</dcterms:modified>
</cp:coreProperties>
</file>